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EBD245" w14:textId="77777777" w:rsidR="00AA1C84" w:rsidRDefault="004B6604">
      <w:pPr>
        <w:pStyle w:val="Title"/>
      </w:pPr>
      <w:r>
        <w:t xml:space="preserve">Title: Template for preparation of full manuscript for SET </w:t>
      </w:r>
      <w:r w:rsidRPr="00796631">
        <w:rPr>
          <w:b w:val="0"/>
          <w:color w:val="70AD47" w:themeColor="accent6"/>
        </w:rPr>
        <w:t>[Use “Title”: Arial 18 bold + 100pt paragraph spacing before, and 12pt after]</w:t>
      </w:r>
    </w:p>
    <w:p w14:paraId="5CEBD246" w14:textId="7DEE8ED5" w:rsidR="00AA1C84" w:rsidRPr="007E3DB3" w:rsidRDefault="004B6604" w:rsidP="002E1789">
      <w:pPr>
        <w:pStyle w:val="Sub-title1"/>
        <w:rPr>
          <w:rFonts w:eastAsia="Arial"/>
          <w:color w:val="70AD47" w:themeColor="accent6"/>
        </w:rPr>
      </w:pPr>
      <w:r>
        <w:rPr>
          <w:rFonts w:eastAsia="Arial"/>
        </w:rPr>
        <w:t xml:space="preserve">Subtitle: all manuscripts should </w:t>
      </w:r>
      <w:r w:rsidRPr="002E1789">
        <w:rPr>
          <w:rFonts w:eastAsia="Arial"/>
        </w:rPr>
        <w:t>follow</w:t>
      </w:r>
      <w:r>
        <w:rPr>
          <w:rFonts w:eastAsia="Arial"/>
        </w:rPr>
        <w:t xml:space="preserve"> this template (write a subtitle if needed) </w:t>
      </w:r>
      <w:r w:rsidR="007E3DB3" w:rsidRPr="007E3DB3">
        <w:rPr>
          <w:rStyle w:val="Sub-titleChar"/>
          <w:color w:val="70AD47" w:themeColor="accent6"/>
        </w:rPr>
        <w:t>[Use “Sub-title</w:t>
      </w:r>
      <w:r w:rsidRPr="007E3DB3">
        <w:rPr>
          <w:rStyle w:val="Sub-titleChar"/>
          <w:color w:val="70AD47" w:themeColor="accent6"/>
        </w:rPr>
        <w:t>” style: Arial 16, ‘auto’ spacing before and after]</w:t>
      </w:r>
    </w:p>
    <w:p w14:paraId="5CEBD247" w14:textId="0902C04E" w:rsidR="00AA1C84" w:rsidRPr="00796631" w:rsidRDefault="004B6604" w:rsidP="00EB7D66">
      <w:pPr>
        <w:pStyle w:val="NAMEOFAUTHORES"/>
        <w:rPr>
          <w:smallCaps/>
          <w:color w:val="70AD47" w:themeColor="accent6"/>
        </w:rPr>
      </w:pPr>
      <w:r w:rsidRPr="00EB7D66">
        <w:t>Firstname Surname of author</w:t>
      </w:r>
      <w:r>
        <w:rPr>
          <w:smallCaps/>
          <w:vertAlign w:val="superscript"/>
        </w:rPr>
        <w:t>1</w:t>
      </w:r>
      <w:r>
        <w:rPr>
          <w:smallCaps/>
        </w:rPr>
        <w:t xml:space="preserve">, </w:t>
      </w:r>
      <w:r>
        <w:t>Firstname</w:t>
      </w:r>
      <w:r w:rsidRPr="007209F2">
        <w:t xml:space="preserve"> Surname of author</w:t>
      </w:r>
      <w:r>
        <w:rPr>
          <w:smallCaps/>
          <w:vertAlign w:val="superscript"/>
        </w:rPr>
        <w:t>2</w:t>
      </w:r>
      <w:r>
        <w:rPr>
          <w:smallCaps/>
        </w:rPr>
        <w:t xml:space="preserve">, </w:t>
      </w:r>
      <w:r>
        <w:t>Firstname</w:t>
      </w:r>
      <w:r w:rsidRPr="007209F2">
        <w:t xml:space="preserve"> Surname of author</w:t>
      </w:r>
      <w:r>
        <w:rPr>
          <w:smallCaps/>
          <w:vertAlign w:val="superscript"/>
        </w:rPr>
        <w:t>3</w:t>
      </w:r>
      <w:r w:rsidR="007209F2">
        <w:rPr>
          <w:smallCaps/>
          <w:vertAlign w:val="superscript"/>
        </w:rPr>
        <w:t xml:space="preserve"> </w:t>
      </w:r>
      <w:r w:rsidR="001701DA" w:rsidRPr="00796631">
        <w:rPr>
          <w:smallCaps/>
          <w:color w:val="70AD47" w:themeColor="accent6"/>
        </w:rPr>
        <w:t xml:space="preserve">[use “name of authors” style: arial12, 18 pt before – 12 pt after] </w:t>
      </w:r>
    </w:p>
    <w:p w14:paraId="187BCCA2" w14:textId="19A0A13F" w:rsidR="007209F2" w:rsidRPr="0066452A" w:rsidRDefault="004B6604" w:rsidP="0066452A">
      <w:pPr>
        <w:pStyle w:val="affiliation"/>
      </w:pPr>
      <w:r>
        <w:rPr>
          <w:vertAlign w:val="superscript"/>
        </w:rPr>
        <w:t xml:space="preserve">1 </w:t>
      </w:r>
      <w:r w:rsidRPr="0066452A">
        <w:t xml:space="preserve">Affiliation name, affiliation address, author email address </w:t>
      </w:r>
      <w:r w:rsidRPr="0066452A">
        <w:rPr>
          <w:color w:val="538135" w:themeColor="accent6" w:themeShade="BF"/>
        </w:rPr>
        <w:t xml:space="preserve">[use style “affiliation”: Arial 9 – </w:t>
      </w:r>
      <w:r w:rsidR="00EB7D66" w:rsidRPr="0066452A">
        <w:rPr>
          <w:color w:val="538135" w:themeColor="accent6" w:themeShade="BF"/>
        </w:rPr>
        <w:t>3</w:t>
      </w:r>
      <w:r w:rsidRPr="0066452A">
        <w:rPr>
          <w:color w:val="538135" w:themeColor="accent6" w:themeShade="BF"/>
        </w:rPr>
        <w:t xml:space="preserve"> pt before and after]</w:t>
      </w:r>
    </w:p>
    <w:p w14:paraId="5CEBD249" w14:textId="6335FDC2" w:rsidR="00AA1C84" w:rsidRPr="0066452A" w:rsidRDefault="004B6604" w:rsidP="0066452A">
      <w:pPr>
        <w:pStyle w:val="affiliation"/>
        <w:rPr>
          <w:color w:val="538135" w:themeColor="accent6" w:themeShade="BF"/>
        </w:rPr>
      </w:pPr>
      <w:r w:rsidRPr="0066452A">
        <w:rPr>
          <w:vertAlign w:val="superscript"/>
        </w:rPr>
        <w:t xml:space="preserve">2 </w:t>
      </w:r>
      <w:r w:rsidRPr="0066452A">
        <w:t xml:space="preserve">Affiliation name, affiliation address, author email address </w:t>
      </w:r>
      <w:r w:rsidRPr="0066452A">
        <w:rPr>
          <w:color w:val="538135" w:themeColor="accent6" w:themeShade="BF"/>
        </w:rPr>
        <w:t xml:space="preserve">[use </w:t>
      </w:r>
      <w:r w:rsidR="00EB7D66" w:rsidRPr="0066452A">
        <w:rPr>
          <w:color w:val="538135" w:themeColor="accent6" w:themeShade="BF"/>
        </w:rPr>
        <w:t>style “affiliation”: Arial 9 – 3</w:t>
      </w:r>
      <w:r w:rsidRPr="0066452A">
        <w:rPr>
          <w:color w:val="538135" w:themeColor="accent6" w:themeShade="BF"/>
        </w:rPr>
        <w:t xml:space="preserve"> pt before and after]</w:t>
      </w:r>
    </w:p>
    <w:p w14:paraId="5CEBD24A" w14:textId="49BCCCB3" w:rsidR="00AA1C84" w:rsidRPr="0066452A" w:rsidRDefault="004B6604" w:rsidP="0066452A">
      <w:pPr>
        <w:pStyle w:val="affiliation"/>
        <w:rPr>
          <w:color w:val="538135" w:themeColor="accent6" w:themeShade="BF"/>
        </w:rPr>
      </w:pPr>
      <w:r w:rsidRPr="0066452A">
        <w:rPr>
          <w:vertAlign w:val="superscript"/>
        </w:rPr>
        <w:t>3</w:t>
      </w:r>
      <w:r w:rsidRPr="0066452A">
        <w:t xml:space="preserve"> Affiliation name, affiliation address, author email address </w:t>
      </w:r>
      <w:r w:rsidRPr="0066452A">
        <w:rPr>
          <w:color w:val="538135" w:themeColor="accent6" w:themeShade="BF"/>
        </w:rPr>
        <w:t xml:space="preserve">[use </w:t>
      </w:r>
      <w:r w:rsidR="00EB7D66" w:rsidRPr="0066452A">
        <w:rPr>
          <w:color w:val="538135" w:themeColor="accent6" w:themeShade="BF"/>
        </w:rPr>
        <w:t>style “affiliation”: Arial 9 – 3</w:t>
      </w:r>
      <w:r w:rsidRPr="0066452A">
        <w:rPr>
          <w:color w:val="538135" w:themeColor="accent6" w:themeShade="BF"/>
        </w:rPr>
        <w:t xml:space="preserve"> pt before and after]</w:t>
      </w:r>
    </w:p>
    <w:p w14:paraId="5CEBD24B" w14:textId="77777777" w:rsidR="00AA1C84" w:rsidRDefault="00AA1C84">
      <w:pPr>
        <w:pBdr>
          <w:top w:val="nil"/>
          <w:left w:val="nil"/>
          <w:bottom w:val="nil"/>
          <w:right w:val="nil"/>
          <w:between w:val="nil"/>
        </w:pBdr>
        <w:spacing w:before="0" w:after="0"/>
        <w:jc w:val="center"/>
        <w:rPr>
          <w:rFonts w:eastAsia="Arial"/>
          <w:i/>
          <w:color w:val="538135"/>
          <w:szCs w:val="18"/>
        </w:rPr>
      </w:pPr>
    </w:p>
    <w:p w14:paraId="5CEBD253" w14:textId="220F4F00" w:rsidR="00AA1C84" w:rsidRPr="001813F9" w:rsidRDefault="004B6604" w:rsidP="001813F9">
      <w:pPr>
        <w:pStyle w:val="Abstract"/>
      </w:pPr>
      <w:r w:rsidRPr="001813F9">
        <w:t>Abstract: This document explains how to prepare a full manuscript submission for SET. We request that ALL authors follow this template in order to be included in the conference proceedings. Read these notes carefully all the way through and follow them as precisely as possible. This MS Word document should be used as a template. The text in green is there only to give you an overview of the required layout and must be deleted in your final paper. Your text should always use one of the ‘Word styles’ available in this file. You can find the ‘styles’ under the tab ‘Home’ for MS Word version 2007 onwards.</w:t>
      </w:r>
      <w:r w:rsidR="00EB7D66">
        <w:t xml:space="preserve"> </w:t>
      </w:r>
      <w:r w:rsidRPr="001813F9">
        <w:t xml:space="preserve">The abstract should summarise the context, intent, methods, finding and conclusions of the paper and be between 250 and 350 words. Please do not exceed the maximum word count. </w:t>
      </w:r>
      <w:r w:rsidRPr="0066452A">
        <w:rPr>
          <w:color w:val="538135" w:themeColor="accent6" w:themeShade="BF"/>
        </w:rPr>
        <w:t xml:space="preserve">[Use style </w:t>
      </w:r>
      <w:r w:rsidR="001701DA">
        <w:rPr>
          <w:color w:val="538135" w:themeColor="accent6" w:themeShade="BF"/>
        </w:rPr>
        <w:t>A</w:t>
      </w:r>
      <w:r w:rsidRPr="0066452A">
        <w:rPr>
          <w:color w:val="538135" w:themeColor="accent6" w:themeShade="BF"/>
        </w:rPr>
        <w:t xml:space="preserve">bstract: </w:t>
      </w:r>
      <w:r w:rsidR="00796631">
        <w:rPr>
          <w:color w:val="538135" w:themeColor="accent6" w:themeShade="BF"/>
        </w:rPr>
        <w:t>A</w:t>
      </w:r>
      <w:r w:rsidRPr="0066452A">
        <w:rPr>
          <w:color w:val="538135" w:themeColor="accent6" w:themeShade="BF"/>
        </w:rPr>
        <w:t>rial</w:t>
      </w:r>
      <w:r w:rsidR="00796631">
        <w:rPr>
          <w:color w:val="538135" w:themeColor="accent6" w:themeShade="BF"/>
        </w:rPr>
        <w:t xml:space="preserve"> </w:t>
      </w:r>
      <w:r w:rsidRPr="0066452A">
        <w:rPr>
          <w:color w:val="538135" w:themeColor="accent6" w:themeShade="BF"/>
        </w:rPr>
        <w:t>9, italic, 18 pt before – 6 pt after]</w:t>
      </w:r>
    </w:p>
    <w:p w14:paraId="5CEBD254" w14:textId="77777777" w:rsidR="00AA1C84" w:rsidRDefault="00AA1C84">
      <w:pPr>
        <w:pBdr>
          <w:top w:val="nil"/>
          <w:left w:val="nil"/>
          <w:bottom w:val="nil"/>
          <w:right w:val="nil"/>
          <w:between w:val="nil"/>
        </w:pBdr>
        <w:spacing w:before="120" w:after="120"/>
        <w:rPr>
          <w:rFonts w:eastAsia="Arial"/>
          <w:i/>
          <w:color w:val="538135"/>
          <w:szCs w:val="18"/>
        </w:rPr>
      </w:pPr>
    </w:p>
    <w:p w14:paraId="5CEBD257" w14:textId="77777777" w:rsidR="00AA1C84" w:rsidRDefault="00AA1C84">
      <w:pPr>
        <w:pBdr>
          <w:top w:val="nil"/>
          <w:left w:val="nil"/>
          <w:bottom w:val="nil"/>
          <w:right w:val="nil"/>
          <w:between w:val="nil"/>
        </w:pBdr>
        <w:spacing w:before="120" w:after="120"/>
        <w:rPr>
          <w:rFonts w:eastAsia="Arial"/>
          <w:i/>
          <w:color w:val="538135"/>
          <w:szCs w:val="18"/>
        </w:rPr>
      </w:pPr>
    </w:p>
    <w:p w14:paraId="5CEBD258" w14:textId="77777777" w:rsidR="00AA1C84" w:rsidRDefault="00AA1C84">
      <w:pPr>
        <w:pBdr>
          <w:top w:val="nil"/>
          <w:left w:val="nil"/>
          <w:bottom w:val="nil"/>
          <w:right w:val="nil"/>
          <w:between w:val="nil"/>
        </w:pBdr>
        <w:spacing w:before="120" w:after="120"/>
        <w:rPr>
          <w:rFonts w:eastAsia="Arial"/>
          <w:i/>
          <w:color w:val="538135"/>
          <w:szCs w:val="18"/>
        </w:rPr>
      </w:pPr>
    </w:p>
    <w:p w14:paraId="5CEBD259" w14:textId="4E1EF990" w:rsidR="007209F2" w:rsidRDefault="004B6604" w:rsidP="001813F9">
      <w:pPr>
        <w:pStyle w:val="Keywords"/>
        <w:rPr>
          <w:color w:val="538135" w:themeColor="accent6" w:themeShade="BF"/>
        </w:rPr>
      </w:pPr>
      <w:r w:rsidRPr="001813F9">
        <w:t>Keywords: up to 5 words that identify your paper</w:t>
      </w:r>
      <w:r w:rsidRPr="001813F9">
        <w:rPr>
          <w:color w:val="538135" w:themeColor="accent6" w:themeShade="BF"/>
        </w:rPr>
        <w:t xml:space="preserve"> [Use style “</w:t>
      </w:r>
      <w:r w:rsidR="00EE44B2">
        <w:rPr>
          <w:color w:val="538135" w:themeColor="accent6" w:themeShade="BF"/>
        </w:rPr>
        <w:t>K</w:t>
      </w:r>
      <w:r w:rsidRPr="001813F9">
        <w:rPr>
          <w:color w:val="538135" w:themeColor="accent6" w:themeShade="BF"/>
        </w:rPr>
        <w:t xml:space="preserve">eywords”: </w:t>
      </w:r>
      <w:r w:rsidR="00796631">
        <w:rPr>
          <w:color w:val="538135" w:themeColor="accent6" w:themeShade="BF"/>
        </w:rPr>
        <w:t>A</w:t>
      </w:r>
      <w:r w:rsidRPr="001813F9">
        <w:rPr>
          <w:color w:val="538135" w:themeColor="accent6" w:themeShade="BF"/>
        </w:rPr>
        <w:t>rial 9 italic – 0 pt before - 12 pt after, max 5 keywords]</w:t>
      </w:r>
    </w:p>
    <w:p w14:paraId="70C0F633" w14:textId="77777777" w:rsidR="007209F2" w:rsidRDefault="007209F2">
      <w:pPr>
        <w:spacing w:before="0" w:beforeAutospacing="0" w:after="0" w:afterAutospacing="0"/>
        <w:rPr>
          <w:i/>
          <w:color w:val="538135" w:themeColor="accent6" w:themeShade="BF"/>
        </w:rPr>
      </w:pPr>
      <w:r>
        <w:rPr>
          <w:color w:val="538135" w:themeColor="accent6" w:themeShade="BF"/>
        </w:rPr>
        <w:br w:type="page"/>
      </w:r>
    </w:p>
    <w:p w14:paraId="5CEBD25B" w14:textId="77777777" w:rsidR="00AA1C84" w:rsidRPr="0066452A" w:rsidRDefault="004B6604" w:rsidP="0066452A">
      <w:pPr>
        <w:pStyle w:val="Heading2"/>
        <w:rPr>
          <w:color w:val="538135" w:themeColor="accent6" w:themeShade="BF"/>
        </w:rPr>
      </w:pPr>
      <w:bookmarkStart w:id="0" w:name="_heading=h.gjdgxs" w:colFirst="0" w:colLast="0"/>
      <w:bookmarkEnd w:id="0"/>
      <w:r>
        <w:lastRenderedPageBreak/>
        <w:t xml:space="preserve">INTRODUCTION </w:t>
      </w:r>
      <w:r w:rsidRPr="0066452A">
        <w:rPr>
          <w:color w:val="538135" w:themeColor="accent6" w:themeShade="BF"/>
        </w:rPr>
        <w:t>[arial 10 capitals bold – use “Heading 2” style – ‘auto’ SPACING before and after]</w:t>
      </w:r>
    </w:p>
    <w:p w14:paraId="5CEBD25C" w14:textId="5B71E640" w:rsidR="00AA1C84" w:rsidRDefault="004B6604">
      <w:r>
        <w:t xml:space="preserve">This document explains how to prepare a full manuscript submission for SET. We request that ALL authors follow this template in order to be included in the </w:t>
      </w:r>
      <w:r w:rsidR="00FE0733">
        <w:t>C</w:t>
      </w:r>
      <w:r>
        <w:t xml:space="preserve">onference </w:t>
      </w:r>
      <w:r w:rsidR="00FE0733">
        <w:t>P</w:t>
      </w:r>
      <w:r>
        <w:t xml:space="preserve">roceedings. These instructions apply for all papers. </w:t>
      </w:r>
    </w:p>
    <w:p w14:paraId="5CEBD25D" w14:textId="3A4BFF05" w:rsidR="00AA1C84" w:rsidRDefault="004B6604">
      <w:r>
        <w:t>This MS Word document should be used as a template. The text in green is there only to give you an overview of the required layout and must be deleted in your final paper. Your text should always use one of the ‘Word styles’ available in this file. You can find the ‘styles’ under the tab ‘Home’ for MS Word version 2007 onwards.</w:t>
      </w:r>
      <w:r w:rsidR="00CC1A8F">
        <w:t xml:space="preserve"> </w:t>
      </w:r>
      <w:r w:rsidR="00CC1A8F" w:rsidRPr="0066452A">
        <w:rPr>
          <w:color w:val="538135" w:themeColor="accent6" w:themeShade="BF"/>
        </w:rPr>
        <w:t>[</w:t>
      </w:r>
      <w:r w:rsidR="00CC1A8F">
        <w:rPr>
          <w:color w:val="538135" w:themeColor="accent6" w:themeShade="BF"/>
        </w:rPr>
        <w:t>Arial</w:t>
      </w:r>
      <w:r w:rsidR="00CC1A8F" w:rsidRPr="0066452A">
        <w:rPr>
          <w:color w:val="538135" w:themeColor="accent6" w:themeShade="BF"/>
        </w:rPr>
        <w:t xml:space="preserve"> </w:t>
      </w:r>
      <w:r w:rsidR="00CC1A8F">
        <w:rPr>
          <w:color w:val="538135" w:themeColor="accent6" w:themeShade="BF"/>
        </w:rPr>
        <w:t>9</w:t>
      </w:r>
      <w:r w:rsidR="00CC1A8F" w:rsidRPr="0066452A">
        <w:rPr>
          <w:color w:val="538135" w:themeColor="accent6" w:themeShade="BF"/>
        </w:rPr>
        <w:t xml:space="preserve"> – use “</w:t>
      </w:r>
      <w:r w:rsidR="001B1F35">
        <w:rPr>
          <w:color w:val="538135" w:themeColor="accent6" w:themeShade="BF"/>
        </w:rPr>
        <w:t>Text</w:t>
      </w:r>
      <w:r w:rsidR="00CC1A8F" w:rsidRPr="0066452A">
        <w:rPr>
          <w:color w:val="538135" w:themeColor="accent6" w:themeShade="BF"/>
        </w:rPr>
        <w:t>” style – ‘auto’ spacing before and after</w:t>
      </w:r>
      <w:r w:rsidR="00B87EA5">
        <w:rPr>
          <w:color w:val="538135" w:themeColor="accent6" w:themeShade="BF"/>
        </w:rPr>
        <w:t xml:space="preserve">-Single </w:t>
      </w:r>
      <w:r w:rsidR="00764783">
        <w:rPr>
          <w:color w:val="538135" w:themeColor="accent6" w:themeShade="BF"/>
        </w:rPr>
        <w:t xml:space="preserve">line </w:t>
      </w:r>
      <w:r w:rsidR="00B87EA5">
        <w:rPr>
          <w:color w:val="538135" w:themeColor="accent6" w:themeShade="BF"/>
        </w:rPr>
        <w:t>spacing-Justified</w:t>
      </w:r>
      <w:r w:rsidR="00764783">
        <w:rPr>
          <w:color w:val="538135" w:themeColor="accent6" w:themeShade="BF"/>
        </w:rPr>
        <w:t xml:space="preserve"> text alignment</w:t>
      </w:r>
      <w:r w:rsidR="00CC1A8F" w:rsidRPr="0066452A">
        <w:rPr>
          <w:color w:val="538135" w:themeColor="accent6" w:themeShade="BF"/>
        </w:rPr>
        <w:t>]</w:t>
      </w:r>
    </w:p>
    <w:p w14:paraId="5CEBD25E" w14:textId="77777777" w:rsidR="00AA1C84" w:rsidRDefault="004B6604" w:rsidP="0066452A">
      <w:pPr>
        <w:pStyle w:val="Heading2"/>
      </w:pPr>
      <w:bookmarkStart w:id="1" w:name="_heading=h.30j0zll" w:colFirst="0" w:colLast="0"/>
      <w:bookmarkEnd w:id="1"/>
      <w:r w:rsidRPr="0066452A">
        <w:t>PREPARING</w:t>
      </w:r>
      <w:r>
        <w:t xml:space="preserve"> THE MANUSCRIPT</w:t>
      </w:r>
    </w:p>
    <w:p w14:paraId="5CEBD25F" w14:textId="77777777" w:rsidR="00AA1C84" w:rsidRDefault="004B6604">
      <w:r>
        <w:t xml:space="preserve">Please prepare your paper in the light of the considerations below to ensure it can be included in the conference proceedings. </w:t>
      </w:r>
    </w:p>
    <w:p w14:paraId="5CEBD260" w14:textId="0F2A1862" w:rsidR="00AA1C84" w:rsidRPr="0066452A" w:rsidRDefault="004B6604" w:rsidP="0066452A">
      <w:pPr>
        <w:pStyle w:val="Heading3"/>
        <w:rPr>
          <w:color w:val="538135" w:themeColor="accent6" w:themeShade="BF"/>
        </w:rPr>
      </w:pPr>
      <w:bookmarkStart w:id="2" w:name="_heading=h.1fob9te" w:colFirst="0" w:colLast="0"/>
      <w:bookmarkEnd w:id="2"/>
      <w:r w:rsidRPr="0066452A">
        <w:t>Length</w:t>
      </w:r>
      <w:r>
        <w:t xml:space="preserve"> of paper </w:t>
      </w:r>
      <w:r w:rsidRPr="0066452A">
        <w:rPr>
          <w:color w:val="538135" w:themeColor="accent6" w:themeShade="BF"/>
        </w:rPr>
        <w:t>[ARIAL 10 BOLD – use “H</w:t>
      </w:r>
      <w:r w:rsidR="00EE44B2">
        <w:rPr>
          <w:color w:val="538135" w:themeColor="accent6" w:themeShade="BF"/>
        </w:rPr>
        <w:t>eading</w:t>
      </w:r>
      <w:r w:rsidRPr="0066452A">
        <w:rPr>
          <w:color w:val="538135" w:themeColor="accent6" w:themeShade="BF"/>
        </w:rPr>
        <w:t xml:space="preserve"> 3” style – ‘auto’ spacing before and after]</w:t>
      </w:r>
    </w:p>
    <w:p w14:paraId="5CEBD261" w14:textId="77777777" w:rsidR="00AA1C84" w:rsidRDefault="004B6604">
      <w:r>
        <w:t xml:space="preserve">The final paper should not exceed </w:t>
      </w:r>
      <w:r w:rsidRPr="0066452A">
        <w:rPr>
          <w:b/>
          <w:color w:val="FF0000"/>
        </w:rPr>
        <w:t>10 pages</w:t>
      </w:r>
      <w:r w:rsidRPr="0066452A">
        <w:rPr>
          <w:color w:val="FF0000"/>
        </w:rPr>
        <w:t xml:space="preserve"> </w:t>
      </w:r>
      <w:r>
        <w:t xml:space="preserve">including the front page (title and abstract) and the references. The pages have been set up in A4 size (210 mm x 297 mm) with fixed margins that should not be changed. Illustrations cannot occupy more than 50% of the paper. </w:t>
      </w:r>
    </w:p>
    <w:p w14:paraId="5CEBD262" w14:textId="77777777" w:rsidR="00AA1C84" w:rsidRDefault="004B6604">
      <w:r>
        <w:t xml:space="preserve">Papers exceeding the page limit will need to revised and resubmitted. </w:t>
      </w:r>
    </w:p>
    <w:p w14:paraId="5CEBD263" w14:textId="77777777" w:rsidR="00AA1C84" w:rsidRDefault="004B6604" w:rsidP="0066452A">
      <w:pPr>
        <w:pStyle w:val="Heading3"/>
      </w:pPr>
      <w:bookmarkStart w:id="3" w:name="_heading=h.3znysh7" w:colFirst="0" w:colLast="0"/>
      <w:bookmarkEnd w:id="3"/>
      <w:r>
        <w:t>Organisation of the paper</w:t>
      </w:r>
    </w:p>
    <w:p w14:paraId="5CEBD264" w14:textId="77777777" w:rsidR="00AA1C84" w:rsidRDefault="004B6604">
      <w:r>
        <w:t>The title should be informative, evocative and concise, and locate as indicated on this template. Avoid using acronyms in the title. You may include a subtitle in the area indicated.</w:t>
      </w:r>
    </w:p>
    <w:p w14:paraId="5CEBD265" w14:textId="7D392EEC" w:rsidR="00AA1C84" w:rsidRDefault="004B6604">
      <w:r>
        <w:t xml:space="preserve">Precede the body of your paper with an abstract of 250 to 350 words, giving a brief account of the most relevant aspects of your paper, particularly context, intent, methods, finding and conclusions. </w:t>
      </w:r>
    </w:p>
    <w:p w14:paraId="5CEBD266" w14:textId="77777777" w:rsidR="00AA1C84" w:rsidRDefault="004B6604">
      <w:r>
        <w:t xml:space="preserve">Next add a list of maximum 5 keywords that best apply to your paper. </w:t>
      </w:r>
    </w:p>
    <w:p w14:paraId="5CEBD267" w14:textId="77777777" w:rsidR="00AA1C84" w:rsidRDefault="004B6604">
      <w:r>
        <w:t>Arabic numerals and decimal numbering are requested for each heading. It will be done automatically when using the pre-formatted styles.</w:t>
      </w:r>
    </w:p>
    <w:p w14:paraId="5CEBD268" w14:textId="77777777" w:rsidR="00AA1C84" w:rsidRDefault="004B6604">
      <w:r>
        <w:rPr>
          <w:u w:val="single"/>
        </w:rPr>
        <w:t>Headings should not exceed 2 levels</w:t>
      </w:r>
      <w:r>
        <w:t xml:space="preserve"> (Main Headings and Secondary Headings) because this is a relatively short text. Do not divide your texts in small paragraphs with lots of headings as this makes it very difficult to read. </w:t>
      </w:r>
    </w:p>
    <w:p w14:paraId="5CEBD269" w14:textId="77777777" w:rsidR="00AA1C84" w:rsidRDefault="004B6604">
      <w:r>
        <w:t>If you feel you need more headings you should not number them but you may make them italic or underlined. For example:</w:t>
      </w:r>
    </w:p>
    <w:p w14:paraId="5CEBD26A" w14:textId="77777777" w:rsidR="00AA1C84" w:rsidRDefault="004B6604">
      <w:r>
        <w:rPr>
          <w:strike/>
        </w:rPr>
        <w:t>2.2.1 Extra heading</w:t>
      </w:r>
      <w:r>
        <w:t xml:space="preserve"> *do not use this</w:t>
      </w:r>
    </w:p>
    <w:p w14:paraId="5CEBD26B" w14:textId="77777777" w:rsidR="00AA1C84" w:rsidRDefault="004B6604">
      <w:r>
        <w:t>Rather use this:</w:t>
      </w:r>
    </w:p>
    <w:p w14:paraId="5CEBD26C" w14:textId="77777777" w:rsidR="00AA1C84" w:rsidRDefault="004B6604">
      <w:pPr>
        <w:rPr>
          <w:i/>
        </w:rPr>
      </w:pPr>
      <w:r>
        <w:rPr>
          <w:i/>
        </w:rPr>
        <w:t>Extra heading</w:t>
      </w:r>
    </w:p>
    <w:p w14:paraId="5CEBD26D" w14:textId="77777777" w:rsidR="00AA1C84" w:rsidRDefault="004B6604">
      <w:r>
        <w:t>Observing this rule will make your text more fluent and easier to read.</w:t>
      </w:r>
    </w:p>
    <w:p w14:paraId="5CEBD26E" w14:textId="77777777" w:rsidR="00AA1C84" w:rsidRDefault="004B6604" w:rsidP="0066452A">
      <w:pPr>
        <w:pStyle w:val="Heading3"/>
      </w:pPr>
      <w:bookmarkStart w:id="4" w:name="_heading=h.2et92p0" w:colFirst="0" w:colLast="0"/>
      <w:bookmarkEnd w:id="4"/>
      <w:r>
        <w:t>Tables</w:t>
      </w:r>
    </w:p>
    <w:p w14:paraId="5CEBD26F" w14:textId="3E811214" w:rsidR="00AA1C84" w:rsidRDefault="004B6604">
      <w:r>
        <w:t xml:space="preserve">Tabular presentation of data is an easy way of condensing many items. Tables must carry numbers in the text (Table 1) and captions above it. </w:t>
      </w:r>
      <w:r w:rsidR="008F3F18">
        <w:t xml:space="preserve"> </w:t>
      </w:r>
    </w:p>
    <w:p w14:paraId="12DCF9AB" w14:textId="18753FF2" w:rsidR="007209F2" w:rsidRDefault="004B6604" w:rsidP="006837EB">
      <w:pPr>
        <w:rPr>
          <w:rFonts w:eastAsia="Arial"/>
          <w:i/>
          <w:color w:val="000000"/>
          <w:sz w:val="16"/>
          <w:szCs w:val="16"/>
        </w:rPr>
      </w:pPr>
      <w:r>
        <w:t xml:space="preserve">ALWAYS put captions in all tables and make sure the tables are readable. ALWAYS mention the table in text, for example, Table 1 presents an example of a clear table. </w:t>
      </w:r>
      <w:bookmarkStart w:id="5" w:name="_heading=h.tyjcwt" w:colFirst="0" w:colLast="0"/>
      <w:bookmarkEnd w:id="5"/>
    </w:p>
    <w:p w14:paraId="5CEBD271" w14:textId="08A8D0A2" w:rsidR="00AA1C84" w:rsidRDefault="004B6604" w:rsidP="002E1789">
      <w:pPr>
        <w:pStyle w:val="legendtable"/>
      </w:pPr>
      <w:r>
        <w:t xml:space="preserve">Table 1: An </w:t>
      </w:r>
      <w:r w:rsidRPr="0066452A">
        <w:t>example of a clear</w:t>
      </w:r>
      <w:r>
        <w:t xml:space="preserve"> table </w:t>
      </w:r>
      <w:r w:rsidRPr="002E1789">
        <w:rPr>
          <w:color w:val="70AD47" w:themeColor="accent6"/>
        </w:rPr>
        <w:t>[Use style “legend table”: Arial 8 – italic – 6 pt before - 3 pt after]</w:t>
      </w:r>
    </w:p>
    <w:tbl>
      <w:tblPr>
        <w:tblStyle w:val="a"/>
        <w:tblW w:w="9072" w:type="dxa"/>
        <w:jc w:val="center"/>
        <w:tblLayout w:type="fixed"/>
        <w:tblLook w:val="0400" w:firstRow="0" w:lastRow="0" w:firstColumn="0" w:lastColumn="0" w:noHBand="0" w:noVBand="1"/>
      </w:tblPr>
      <w:tblGrid>
        <w:gridCol w:w="2268"/>
        <w:gridCol w:w="2268"/>
        <w:gridCol w:w="2268"/>
        <w:gridCol w:w="2268"/>
      </w:tblGrid>
      <w:tr w:rsidR="00AA1C84" w14:paraId="5CEBD276" w14:textId="77777777">
        <w:trPr>
          <w:trHeight w:val="284"/>
          <w:jc w:val="center"/>
        </w:trPr>
        <w:tc>
          <w:tcPr>
            <w:tcW w:w="2268" w:type="dxa"/>
            <w:tcBorders>
              <w:top w:val="single" w:sz="4" w:space="0" w:color="000000"/>
              <w:bottom w:val="single" w:sz="4" w:space="0" w:color="000000"/>
            </w:tcBorders>
            <w:vAlign w:val="center"/>
          </w:tcPr>
          <w:p w14:paraId="5CEBD272" w14:textId="61AC9B32" w:rsidR="00AA1C84" w:rsidRDefault="002E1789">
            <w:pPr>
              <w:pBdr>
                <w:top w:val="nil"/>
                <w:left w:val="nil"/>
                <w:bottom w:val="nil"/>
                <w:right w:val="nil"/>
                <w:between w:val="nil"/>
              </w:pBdr>
              <w:spacing w:before="0" w:after="0"/>
              <w:jc w:val="center"/>
              <w:rPr>
                <w:rFonts w:eastAsia="Arial"/>
                <w:color w:val="538135"/>
                <w:sz w:val="16"/>
                <w:szCs w:val="16"/>
              </w:rPr>
            </w:pPr>
            <w:r w:rsidRPr="002E1789">
              <w:rPr>
                <w:rFonts w:eastAsia="Arial"/>
                <w:sz w:val="16"/>
                <w:szCs w:val="16"/>
              </w:rPr>
              <w:t>Cases</w:t>
            </w:r>
          </w:p>
        </w:tc>
        <w:tc>
          <w:tcPr>
            <w:tcW w:w="2268" w:type="dxa"/>
            <w:tcBorders>
              <w:top w:val="single" w:sz="4" w:space="0" w:color="000000"/>
              <w:bottom w:val="single" w:sz="4" w:space="0" w:color="000000"/>
            </w:tcBorders>
            <w:vAlign w:val="center"/>
          </w:tcPr>
          <w:p w14:paraId="5CEBD273"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Living Room</w:t>
            </w:r>
          </w:p>
        </w:tc>
        <w:tc>
          <w:tcPr>
            <w:tcW w:w="2268" w:type="dxa"/>
            <w:tcBorders>
              <w:top w:val="single" w:sz="4" w:space="0" w:color="000000"/>
              <w:bottom w:val="single" w:sz="4" w:space="0" w:color="000000"/>
            </w:tcBorders>
            <w:vAlign w:val="center"/>
          </w:tcPr>
          <w:p w14:paraId="5CEBD274"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 xml:space="preserve">Kitchen </w:t>
            </w:r>
          </w:p>
        </w:tc>
        <w:tc>
          <w:tcPr>
            <w:tcW w:w="2268" w:type="dxa"/>
            <w:tcBorders>
              <w:top w:val="single" w:sz="4" w:space="0" w:color="000000"/>
              <w:bottom w:val="single" w:sz="4" w:space="0" w:color="000000"/>
            </w:tcBorders>
            <w:vAlign w:val="center"/>
          </w:tcPr>
          <w:p w14:paraId="5CEBD275"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Bedroom</w:t>
            </w:r>
          </w:p>
        </w:tc>
      </w:tr>
      <w:tr w:rsidR="00AA1C84" w14:paraId="5CEBD27B" w14:textId="77777777">
        <w:trPr>
          <w:trHeight w:val="284"/>
          <w:jc w:val="center"/>
        </w:trPr>
        <w:tc>
          <w:tcPr>
            <w:tcW w:w="2268" w:type="dxa"/>
            <w:tcBorders>
              <w:top w:val="single" w:sz="4" w:space="0" w:color="000000"/>
            </w:tcBorders>
            <w:vAlign w:val="center"/>
          </w:tcPr>
          <w:p w14:paraId="5CEBD277"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Case 0</w:t>
            </w:r>
          </w:p>
        </w:tc>
        <w:tc>
          <w:tcPr>
            <w:tcW w:w="2268" w:type="dxa"/>
            <w:tcBorders>
              <w:top w:val="single" w:sz="4" w:space="0" w:color="000000"/>
            </w:tcBorders>
            <w:vAlign w:val="center"/>
          </w:tcPr>
          <w:p w14:paraId="5CEBD278"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21%</w:t>
            </w:r>
          </w:p>
        </w:tc>
        <w:tc>
          <w:tcPr>
            <w:tcW w:w="2268" w:type="dxa"/>
            <w:tcBorders>
              <w:top w:val="single" w:sz="4" w:space="0" w:color="000000"/>
            </w:tcBorders>
            <w:vAlign w:val="center"/>
          </w:tcPr>
          <w:p w14:paraId="5CEBD279"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12%</w:t>
            </w:r>
          </w:p>
        </w:tc>
        <w:tc>
          <w:tcPr>
            <w:tcW w:w="2268" w:type="dxa"/>
            <w:tcBorders>
              <w:top w:val="single" w:sz="4" w:space="0" w:color="000000"/>
            </w:tcBorders>
            <w:vAlign w:val="center"/>
          </w:tcPr>
          <w:p w14:paraId="5CEBD27A"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9%</w:t>
            </w:r>
          </w:p>
        </w:tc>
      </w:tr>
      <w:tr w:rsidR="00AA1C84" w14:paraId="5CEBD280" w14:textId="77777777">
        <w:trPr>
          <w:trHeight w:val="284"/>
          <w:jc w:val="center"/>
        </w:trPr>
        <w:tc>
          <w:tcPr>
            <w:tcW w:w="2268" w:type="dxa"/>
            <w:vAlign w:val="center"/>
          </w:tcPr>
          <w:p w14:paraId="5CEBD27C"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Case 1</w:t>
            </w:r>
          </w:p>
        </w:tc>
        <w:tc>
          <w:tcPr>
            <w:tcW w:w="2268" w:type="dxa"/>
            <w:vAlign w:val="center"/>
          </w:tcPr>
          <w:p w14:paraId="5CEBD27D"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14%</w:t>
            </w:r>
          </w:p>
        </w:tc>
        <w:tc>
          <w:tcPr>
            <w:tcW w:w="2268" w:type="dxa"/>
            <w:vAlign w:val="center"/>
          </w:tcPr>
          <w:p w14:paraId="5CEBD27E"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10%</w:t>
            </w:r>
          </w:p>
        </w:tc>
        <w:tc>
          <w:tcPr>
            <w:tcW w:w="2268" w:type="dxa"/>
            <w:vAlign w:val="center"/>
          </w:tcPr>
          <w:p w14:paraId="5CEBD27F"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7%</w:t>
            </w:r>
          </w:p>
        </w:tc>
      </w:tr>
      <w:tr w:rsidR="00AA1C84" w14:paraId="5CEBD285" w14:textId="77777777">
        <w:trPr>
          <w:trHeight w:val="284"/>
          <w:jc w:val="center"/>
        </w:trPr>
        <w:tc>
          <w:tcPr>
            <w:tcW w:w="2268" w:type="dxa"/>
            <w:vAlign w:val="center"/>
          </w:tcPr>
          <w:p w14:paraId="5CEBD281"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Case 2</w:t>
            </w:r>
          </w:p>
        </w:tc>
        <w:tc>
          <w:tcPr>
            <w:tcW w:w="2268" w:type="dxa"/>
            <w:vAlign w:val="center"/>
          </w:tcPr>
          <w:p w14:paraId="5CEBD282"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13%</w:t>
            </w:r>
          </w:p>
        </w:tc>
        <w:tc>
          <w:tcPr>
            <w:tcW w:w="2268" w:type="dxa"/>
            <w:vAlign w:val="center"/>
          </w:tcPr>
          <w:p w14:paraId="5CEBD283"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9%</w:t>
            </w:r>
          </w:p>
        </w:tc>
        <w:tc>
          <w:tcPr>
            <w:tcW w:w="2268" w:type="dxa"/>
            <w:vAlign w:val="center"/>
          </w:tcPr>
          <w:p w14:paraId="5CEBD284"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5%</w:t>
            </w:r>
          </w:p>
        </w:tc>
      </w:tr>
      <w:tr w:rsidR="00AA1C84" w14:paraId="5CEBD28A" w14:textId="77777777">
        <w:trPr>
          <w:trHeight w:val="284"/>
          <w:jc w:val="center"/>
        </w:trPr>
        <w:tc>
          <w:tcPr>
            <w:tcW w:w="2268" w:type="dxa"/>
            <w:vAlign w:val="center"/>
          </w:tcPr>
          <w:p w14:paraId="5CEBD286"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lastRenderedPageBreak/>
              <w:t>Case 3</w:t>
            </w:r>
          </w:p>
        </w:tc>
        <w:tc>
          <w:tcPr>
            <w:tcW w:w="2268" w:type="dxa"/>
            <w:vAlign w:val="center"/>
          </w:tcPr>
          <w:p w14:paraId="5CEBD287"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13%</w:t>
            </w:r>
          </w:p>
        </w:tc>
        <w:tc>
          <w:tcPr>
            <w:tcW w:w="2268" w:type="dxa"/>
            <w:vAlign w:val="center"/>
          </w:tcPr>
          <w:p w14:paraId="5CEBD288"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9%</w:t>
            </w:r>
          </w:p>
        </w:tc>
        <w:tc>
          <w:tcPr>
            <w:tcW w:w="2268" w:type="dxa"/>
            <w:vAlign w:val="center"/>
          </w:tcPr>
          <w:p w14:paraId="5CEBD289"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4%</w:t>
            </w:r>
          </w:p>
        </w:tc>
      </w:tr>
      <w:tr w:rsidR="00AA1C84" w14:paraId="5CEBD28F" w14:textId="77777777">
        <w:trPr>
          <w:trHeight w:val="284"/>
          <w:jc w:val="center"/>
        </w:trPr>
        <w:tc>
          <w:tcPr>
            <w:tcW w:w="2268" w:type="dxa"/>
            <w:tcBorders>
              <w:bottom w:val="single" w:sz="4" w:space="0" w:color="000000"/>
            </w:tcBorders>
            <w:vAlign w:val="center"/>
          </w:tcPr>
          <w:p w14:paraId="5CEBD28B"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Case 4</w:t>
            </w:r>
          </w:p>
        </w:tc>
        <w:tc>
          <w:tcPr>
            <w:tcW w:w="2268" w:type="dxa"/>
            <w:tcBorders>
              <w:bottom w:val="single" w:sz="4" w:space="0" w:color="000000"/>
            </w:tcBorders>
            <w:vAlign w:val="center"/>
          </w:tcPr>
          <w:p w14:paraId="5CEBD28C"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12%</w:t>
            </w:r>
          </w:p>
        </w:tc>
        <w:tc>
          <w:tcPr>
            <w:tcW w:w="2268" w:type="dxa"/>
            <w:tcBorders>
              <w:bottom w:val="single" w:sz="4" w:space="0" w:color="000000"/>
            </w:tcBorders>
            <w:vAlign w:val="center"/>
          </w:tcPr>
          <w:p w14:paraId="5CEBD28D"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7%</w:t>
            </w:r>
          </w:p>
        </w:tc>
        <w:tc>
          <w:tcPr>
            <w:tcW w:w="2268" w:type="dxa"/>
            <w:tcBorders>
              <w:bottom w:val="single" w:sz="4" w:space="0" w:color="000000"/>
            </w:tcBorders>
            <w:vAlign w:val="center"/>
          </w:tcPr>
          <w:p w14:paraId="5CEBD28E" w14:textId="77777777" w:rsidR="00AA1C84" w:rsidRDefault="004B6604">
            <w:pPr>
              <w:pBdr>
                <w:top w:val="nil"/>
                <w:left w:val="nil"/>
                <w:bottom w:val="nil"/>
                <w:right w:val="nil"/>
                <w:between w:val="nil"/>
              </w:pBdr>
              <w:spacing w:before="0" w:after="0"/>
              <w:jc w:val="center"/>
              <w:rPr>
                <w:rFonts w:eastAsia="Arial"/>
                <w:color w:val="000000"/>
                <w:sz w:val="16"/>
                <w:szCs w:val="16"/>
              </w:rPr>
            </w:pPr>
            <w:r>
              <w:rPr>
                <w:rFonts w:eastAsia="Arial"/>
                <w:color w:val="000000"/>
                <w:sz w:val="16"/>
                <w:szCs w:val="16"/>
              </w:rPr>
              <w:t>4%</w:t>
            </w:r>
          </w:p>
        </w:tc>
      </w:tr>
    </w:tbl>
    <w:p w14:paraId="5CEBD290" w14:textId="77777777" w:rsidR="00AA1C84" w:rsidRDefault="004B6604">
      <w:r>
        <w:t>Captions may be done automatically if you right-click on the table or figure and select ‘insert caption’. If captions are done automatically then you may also use the cross-referencing facility (References&gt; Cross-Reference) to cite the Tables, Figures and Equations in the text.</w:t>
      </w:r>
    </w:p>
    <w:p w14:paraId="5CEBD291" w14:textId="77777777" w:rsidR="00AA1C84" w:rsidRDefault="004B6604" w:rsidP="0066452A">
      <w:pPr>
        <w:pStyle w:val="Heading3"/>
      </w:pPr>
      <w:bookmarkStart w:id="6" w:name="_heading=h.3dy6vkm" w:colFirst="0" w:colLast="0"/>
      <w:bookmarkEnd w:id="6"/>
      <w:r>
        <w:t>Illustration and photographs</w:t>
      </w:r>
    </w:p>
    <w:p w14:paraId="5CEBD292" w14:textId="77777777" w:rsidR="00AA1C84" w:rsidRDefault="004B6604">
      <w:r>
        <w:t>Drawings, graphs and pictures should not exceed 50% of the entire paper content and should be located close to their corresponding citation. In a scientific paper, they are all referred to as ‘Figures’.</w:t>
      </w:r>
    </w:p>
    <w:p w14:paraId="5CEBD293" w14:textId="1FEDCF61" w:rsidR="00AA1C84" w:rsidRDefault="004B6604">
      <w:r>
        <w:t>As for tables, figures must carry numbers in the text (Figure 1) and caption</w:t>
      </w:r>
      <w:r w:rsidR="002F0CFF">
        <w:t xml:space="preserve"> below it</w:t>
      </w:r>
      <w:r>
        <w:t xml:space="preserve">. </w:t>
      </w:r>
    </w:p>
    <w:p w14:paraId="5CEBD294" w14:textId="77777777" w:rsidR="00AA1C84" w:rsidRDefault="004B6604">
      <w:r>
        <w:t>Captions should be complete enough to allow appreciation of the illustration without referring to the text. All graphs must include titles and axis titles, as well as key to the colours used. The font used should be large enough to be read clearly when printed.</w:t>
      </w:r>
    </w:p>
    <w:p w14:paraId="4DAF1B50" w14:textId="77777777" w:rsidR="00126962" w:rsidRDefault="004B6604">
      <w:r>
        <w:t>Make sure that all figu</w:t>
      </w:r>
      <w:r w:rsidR="00126962">
        <w:t>res are clear and easy to read.</w:t>
      </w:r>
    </w:p>
    <w:p w14:paraId="5CEBD295" w14:textId="65ECEF8F" w:rsidR="00AA1C84" w:rsidRDefault="00126962" w:rsidP="00126962">
      <w:pPr>
        <w:jc w:val="center"/>
      </w:pPr>
      <w:r>
        <w:rPr>
          <w:noProof/>
          <w:lang w:eastAsia="zh-CN"/>
        </w:rPr>
        <w:drawing>
          <wp:inline distT="0" distB="0" distL="0" distR="0" wp14:anchorId="3927651D" wp14:editId="536A1E8C">
            <wp:extent cx="3383280" cy="2382242"/>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9034" cy="2386294"/>
                    </a:xfrm>
                    <a:prstGeom prst="rect">
                      <a:avLst/>
                    </a:prstGeom>
                    <a:noFill/>
                  </pic:spPr>
                </pic:pic>
              </a:graphicData>
            </a:graphic>
          </wp:inline>
        </w:drawing>
      </w:r>
    </w:p>
    <w:p w14:paraId="5CEBD298" w14:textId="63645DDF" w:rsidR="00AA1C84" w:rsidRPr="002E1789" w:rsidRDefault="004B6604" w:rsidP="002E1789">
      <w:pPr>
        <w:pStyle w:val="legendfigure"/>
        <w:rPr>
          <w:color w:val="538135" w:themeColor="accent6" w:themeShade="BF"/>
        </w:rPr>
      </w:pPr>
      <w:bookmarkStart w:id="7" w:name="_heading=h.1t3h5sf" w:colFirst="0" w:colLast="0"/>
      <w:bookmarkEnd w:id="7"/>
      <w:r>
        <w:t xml:space="preserve">Figure 1:  Clear figures </w:t>
      </w:r>
      <w:r w:rsidRPr="0066452A">
        <w:t xml:space="preserve">are </w:t>
      </w:r>
      <w:r w:rsidRPr="002E1789">
        <w:t>essential</w:t>
      </w:r>
      <w:r>
        <w:t xml:space="preserve"> </w:t>
      </w:r>
      <w:r w:rsidRPr="002E1789">
        <w:rPr>
          <w:color w:val="538135" w:themeColor="accent6" w:themeShade="BF"/>
        </w:rPr>
        <w:t xml:space="preserve">[Use style “legend figure”: arial 8 – italic – </w:t>
      </w:r>
      <w:r w:rsidR="002E1789" w:rsidRPr="002E1789">
        <w:rPr>
          <w:color w:val="538135" w:themeColor="accent6" w:themeShade="BF"/>
        </w:rPr>
        <w:t>6</w:t>
      </w:r>
      <w:r w:rsidRPr="002E1789">
        <w:rPr>
          <w:color w:val="538135" w:themeColor="accent6" w:themeShade="BF"/>
        </w:rPr>
        <w:t xml:space="preserve"> pts before - 6 pts after]</w:t>
      </w:r>
    </w:p>
    <w:p w14:paraId="5CEBD299" w14:textId="77777777" w:rsidR="00AA1C84" w:rsidRDefault="004B6604">
      <w:r>
        <w:t>ALWAYS put captions in all figures and make sure they are readable and clear. ALWAYS mention the figure in the text, for example, Figure 1 presents an example of a clear graph. For figures, the captions are put below. Captions may be done automatically (right click on the Figure, then select ‘Caption’). This facilitates the citation in text through Cross-referencing (under ‘References’ in Microsoft word).</w:t>
      </w:r>
    </w:p>
    <w:p w14:paraId="5CEBD29B" w14:textId="77777777" w:rsidR="00AA1C84" w:rsidRDefault="004B6604" w:rsidP="0066452A">
      <w:pPr>
        <w:pStyle w:val="Heading3"/>
      </w:pPr>
      <w:bookmarkStart w:id="8" w:name="_heading=h.4d34og8" w:colFirst="0" w:colLast="0"/>
      <w:bookmarkEnd w:id="8"/>
      <w:r>
        <w:t>Equations</w:t>
      </w:r>
    </w:p>
    <w:p w14:paraId="5CEBD29C" w14:textId="44FB7F3B" w:rsidR="00AA1C84" w:rsidRDefault="004B6604">
      <w:r>
        <w:t>Equations can be written using the equations tool in MS</w:t>
      </w:r>
      <w:r w:rsidR="002F0CFF">
        <w:t>-Word (</w:t>
      </w:r>
      <w:r w:rsidR="007209F2">
        <w:t>Right hand</w:t>
      </w:r>
      <w:r w:rsidR="002F0CFF" w:rsidRPr="007209F2">
        <w:t xml:space="preserve"> side </w:t>
      </w:r>
      <w:r w:rsidR="002F0CFF">
        <w:t>under the ‘Inser</w:t>
      </w:r>
      <w:r>
        <w:t>t</w:t>
      </w:r>
      <w:r w:rsidR="002F0CFF">
        <w:t>’</w:t>
      </w:r>
      <w:r>
        <w:t xml:space="preserve"> tab, if not present read the ‘Using’ notes with this template). </w:t>
      </w:r>
    </w:p>
    <w:p w14:paraId="5CEBD29D" w14:textId="525801C1" w:rsidR="00AA1C84" w:rsidRDefault="004B6604">
      <w:r>
        <w:t>As for tables and figures, equations must carry numbers in the text (Equation 1).</w:t>
      </w:r>
    </w:p>
    <w:p w14:paraId="5CEBD29E" w14:textId="77777777" w:rsidR="00AA1C84" w:rsidRDefault="004B6604">
      <w:pPr>
        <w:rPr>
          <w:lang w:eastAsia="zh-CN"/>
        </w:rPr>
      </w:pPr>
      <w:r>
        <w:t>Equations should come with explanations of its components and units.</w:t>
      </w:r>
    </w:p>
    <w:p w14:paraId="6780E2B7" w14:textId="0F7737A7" w:rsidR="0086729A" w:rsidRPr="0086729A" w:rsidRDefault="0086729A" w:rsidP="0086729A">
      <w:pPr>
        <w:jc w:val="center"/>
        <w:rPr>
          <w:rFonts w:ascii="SimSun" w:eastAsia="SimSun" w:hAnsi="SimSun" w:cs="SimSun"/>
          <w:lang w:eastAsia="zh-CN"/>
        </w:rPr>
      </w:pPr>
      <m:oMath>
        <m:r>
          <w:rPr>
            <w:rFonts w:ascii="Cambria Math" w:eastAsia="Cambria Math" w:hAnsi="Cambria Math" w:cs="Cambria Math"/>
            <w:color w:val="000000"/>
            <w:sz w:val="22"/>
            <w:szCs w:val="22"/>
          </w:rPr>
          <m:t>E=</m:t>
        </m:r>
        <m:sSub>
          <m:sSubPr>
            <m:ctrlPr>
              <w:rPr>
                <w:rFonts w:ascii="Cambria Math" w:eastAsia="Cambria Math" w:hAnsi="Cambria Math" w:cs="Cambria Math"/>
                <w:color w:val="000000"/>
                <w:sz w:val="22"/>
                <w:szCs w:val="22"/>
              </w:rPr>
            </m:ctrlPr>
          </m:sSubPr>
          <m:e>
            <m:r>
              <w:rPr>
                <w:rFonts w:ascii="Cambria Math" w:eastAsia="Cambria Math" w:hAnsi="Cambria Math" w:cs="Cambria Math"/>
                <w:color w:val="000000"/>
                <w:sz w:val="22"/>
                <w:szCs w:val="22"/>
              </w:rPr>
              <m:t>c</m:t>
            </m:r>
          </m:e>
          <m:sub>
            <m:r>
              <w:rPr>
                <w:rFonts w:ascii="Cambria Math" w:eastAsia="Cambria Math" w:hAnsi="Cambria Math" w:cs="Cambria Math"/>
                <w:color w:val="000000"/>
                <w:sz w:val="22"/>
                <w:szCs w:val="22"/>
              </w:rPr>
              <m:t>p</m:t>
            </m:r>
          </m:sub>
        </m:sSub>
        <m:r>
          <w:rPr>
            <w:rFonts w:ascii="Cambria Math" w:eastAsia="Cambria Math" w:hAnsi="Cambria Math" w:cs="Cambria Math"/>
            <w:color w:val="000000"/>
            <w:sz w:val="22"/>
            <w:szCs w:val="22"/>
          </w:rPr>
          <m:t>pdt m</m:t>
        </m:r>
      </m:oMath>
      <w:r>
        <w:rPr>
          <w:rFonts w:hint="eastAsia"/>
          <w:color w:val="000000"/>
          <w:sz w:val="22"/>
          <w:szCs w:val="22"/>
          <w:lang w:eastAsia="zh-CN"/>
        </w:rPr>
        <w:t xml:space="preserve">  </w:t>
      </w:r>
      <w:r>
        <w:rPr>
          <w:color w:val="000000"/>
          <w:sz w:val="22"/>
          <w:szCs w:val="22"/>
          <w:lang w:eastAsia="zh-CN"/>
        </w:rPr>
        <w:t xml:space="preserve">         </w:t>
      </w:r>
      <w:r>
        <w:rPr>
          <w:rFonts w:hint="eastAsia"/>
          <w:color w:val="000000"/>
          <w:sz w:val="22"/>
          <w:szCs w:val="22"/>
          <w:lang w:eastAsia="zh-CN"/>
        </w:rPr>
        <w:t xml:space="preserve">   </w:t>
      </w:r>
      <w:r w:rsidRPr="0086729A">
        <w:t>(1)</w:t>
      </w:r>
    </w:p>
    <w:p w14:paraId="5CEBD2A2" w14:textId="591579A4" w:rsidR="00AA1C84" w:rsidRDefault="004B6604" w:rsidP="0086729A">
      <w:bookmarkStart w:id="9" w:name="_heading=h.2s8eyo1" w:colFirst="0" w:colLast="0"/>
      <w:bookmarkEnd w:id="9"/>
      <w:r>
        <w:t xml:space="preserve">Where: </w:t>
      </w:r>
      <w:r>
        <w:rPr>
          <w:color w:val="538135"/>
        </w:rPr>
        <w:t>[Use style “List Paragraph”: Arial 9</w:t>
      </w:r>
      <w:r>
        <w:t>]</w:t>
      </w:r>
    </w:p>
    <w:p w14:paraId="5CEBD2A3" w14:textId="77777777" w:rsidR="00AA1C84" w:rsidRDefault="004B6604" w:rsidP="001701DA">
      <w:pPr>
        <w:pStyle w:val="ListParagraph"/>
      </w:pPr>
      <w:r>
        <w:t>E = energy (kJ)</w:t>
      </w:r>
    </w:p>
    <w:p w14:paraId="5CEBD2A4" w14:textId="77777777" w:rsidR="00AA1C84" w:rsidRDefault="004B6604" w:rsidP="001701DA">
      <w:pPr>
        <w:pStyle w:val="ListParagraph"/>
      </w:pPr>
      <w:r>
        <w:t>c</w:t>
      </w:r>
      <w:r>
        <w:rPr>
          <w:vertAlign w:val="subscript"/>
        </w:rPr>
        <w:t>p</w:t>
      </w:r>
      <w:r>
        <w:t xml:space="preserve"> = specific heat of </w:t>
      </w:r>
      <w:r w:rsidRPr="002E1789">
        <w:t>water</w:t>
      </w:r>
      <w:r>
        <w:t xml:space="preserve"> (kJ/kg</w:t>
      </w:r>
      <w:r>
        <w:rPr>
          <w:vertAlign w:val="superscript"/>
        </w:rPr>
        <w:t>o</w:t>
      </w:r>
      <w:r>
        <w:t>C) (4.2 kJ/kg</w:t>
      </w:r>
      <w:r>
        <w:rPr>
          <w:vertAlign w:val="superscript"/>
        </w:rPr>
        <w:t>o</w:t>
      </w:r>
      <w:r>
        <w:t>C for water)</w:t>
      </w:r>
    </w:p>
    <w:p w14:paraId="5CEBD2A5" w14:textId="77777777" w:rsidR="00AA1C84" w:rsidRDefault="004B6604" w:rsidP="001701DA">
      <w:pPr>
        <w:pStyle w:val="ListParagraph"/>
      </w:pPr>
      <w:r>
        <w:t xml:space="preserve">dt = temperature </w:t>
      </w:r>
      <w:r w:rsidRPr="007E3DB3">
        <w:t>difference</w:t>
      </w:r>
      <w:r>
        <w:t xml:space="preserve"> between the hot water and the surroundings (</w:t>
      </w:r>
      <w:r>
        <w:rPr>
          <w:vertAlign w:val="superscript"/>
        </w:rPr>
        <w:t>o</w:t>
      </w:r>
      <w:r>
        <w:t>C))</w:t>
      </w:r>
    </w:p>
    <w:p w14:paraId="5CEBD2A6" w14:textId="77777777" w:rsidR="00AA1C84" w:rsidRDefault="004B6604" w:rsidP="001701DA">
      <w:pPr>
        <w:pStyle w:val="ListParagraph"/>
      </w:pPr>
      <w:r>
        <w:t xml:space="preserve">m = mass of water (kg) </w:t>
      </w:r>
    </w:p>
    <w:p w14:paraId="5CEBD2A7" w14:textId="77777777" w:rsidR="00AA1C84" w:rsidRDefault="004B6604" w:rsidP="0066452A">
      <w:pPr>
        <w:pStyle w:val="Heading3"/>
      </w:pPr>
      <w:bookmarkStart w:id="10" w:name="_heading=h.17dp8vu" w:colFirst="0" w:colLast="0"/>
      <w:bookmarkEnd w:id="10"/>
      <w:r>
        <w:lastRenderedPageBreak/>
        <w:t>References and copyright</w:t>
      </w:r>
    </w:p>
    <w:p w14:paraId="5CEBD2A8" w14:textId="0D2E3B3E" w:rsidR="00AA1C84" w:rsidRDefault="004B6604">
      <w:r>
        <w:t xml:space="preserve">References should </w:t>
      </w:r>
      <w:r>
        <w:rPr>
          <w:b/>
        </w:rPr>
        <w:t>not</w:t>
      </w:r>
      <w:r>
        <w:t xml:space="preserve"> appear as footnotes; they should be listed together at the </w:t>
      </w:r>
      <w:r>
        <w:rPr>
          <w:b/>
        </w:rPr>
        <w:t>end</w:t>
      </w:r>
      <w:r>
        <w:t xml:space="preserve"> of the text in the ‘</w:t>
      </w:r>
      <w:r w:rsidRPr="00416E15">
        <w:rPr>
          <w:b/>
        </w:rPr>
        <w:t>Harvard Style</w:t>
      </w:r>
      <w:r>
        <w:t>’.</w:t>
      </w:r>
      <w:r>
        <w:rPr>
          <w:color w:val="FF0000"/>
        </w:rPr>
        <w:t xml:space="preserve"> If in </w:t>
      </w:r>
      <w:r w:rsidR="0015151B">
        <w:rPr>
          <w:color w:val="FF0000"/>
        </w:rPr>
        <w:t>doubt,</w:t>
      </w:r>
      <w:r>
        <w:rPr>
          <w:color w:val="FF0000"/>
        </w:rPr>
        <w:t xml:space="preserve"> please refer to the guide accompanying this Template: GUIDE-Use of Template Full Paper SET</w:t>
      </w:r>
    </w:p>
    <w:p w14:paraId="5CEBD2A9" w14:textId="77777777" w:rsidR="00AA1C84" w:rsidRPr="008C7D11" w:rsidRDefault="004B6604">
      <w:pPr>
        <w:rPr>
          <w:rFonts w:eastAsiaTheme="minorEastAsia"/>
          <w:lang w:eastAsia="zh-CN"/>
        </w:rPr>
      </w:pPr>
      <w:r>
        <w:t xml:space="preserve">References should appear in the text as (Author Surname, YEAR). It is also important that you put the page number that you are referring to with precise information (Author Surname, YEAR: page XX). It is not acceptable to submit a paper that is not properly referenced. </w:t>
      </w:r>
    </w:p>
    <w:p w14:paraId="5CEBD2AA" w14:textId="77777777" w:rsidR="00AA1C84" w:rsidRDefault="004B6604">
      <w:r>
        <w:t>All data and figures must only be used in agreement with the copyright holders. It is the authors’ responsibility to seek permission and written confirmation that data and/or images produced by others can be used in their papers. Please note that failing to do this may results in having your paper removed from the conference proceedings and/or special issues in our partner journals.</w:t>
      </w:r>
    </w:p>
    <w:p w14:paraId="5CEBD2AB" w14:textId="77777777" w:rsidR="00AA1C84" w:rsidRDefault="004B6604" w:rsidP="0066452A">
      <w:pPr>
        <w:pStyle w:val="Heading2"/>
      </w:pPr>
      <w:bookmarkStart w:id="11" w:name="_heading=h.3rdcrjn" w:colFirst="0" w:colLast="0"/>
      <w:bookmarkEnd w:id="11"/>
      <w:r>
        <w:t>LAYOUT AND SPECIFICATIONS</w:t>
      </w:r>
    </w:p>
    <w:p w14:paraId="5CEBD2AC" w14:textId="77777777" w:rsidR="00AA1C84" w:rsidRDefault="004B6604">
      <w:r>
        <w:t xml:space="preserve">SET organisers will be strict with layout since all accepted papers will be published in the book of conference proceedings. </w:t>
      </w:r>
      <w:r>
        <w:rPr>
          <w:b/>
        </w:rPr>
        <w:t>Please use this template or we may have to request you to revise the format of your paper.</w:t>
      </w:r>
    </w:p>
    <w:p w14:paraId="5CEBD2AD" w14:textId="77777777" w:rsidR="00AA1C84" w:rsidRDefault="004B6604" w:rsidP="0066452A">
      <w:pPr>
        <w:pStyle w:val="Heading3"/>
      </w:pPr>
      <w:r>
        <w:t>Using the Format Painter</w:t>
      </w:r>
    </w:p>
    <w:p w14:paraId="1CD81A2B" w14:textId="77777777" w:rsidR="00AA1791" w:rsidRDefault="004B6604">
      <w:r>
        <w:t>If you use the predefined styles (Home&gt; Styles), all the texts will be automatically adapted. If you are in doubt you can use the ‘Format Painter’ tool to match the properties of 2 texts. It looks like this:</w:t>
      </w:r>
    </w:p>
    <w:p w14:paraId="5CEBD2AE" w14:textId="6CA17672" w:rsidR="00AA1C84" w:rsidRDefault="00AA1791" w:rsidP="00AA1791">
      <w:pPr>
        <w:jc w:val="center"/>
      </w:pPr>
      <w:r>
        <w:rPr>
          <w:noProof/>
          <w:lang w:eastAsia="zh-CN"/>
        </w:rPr>
        <w:drawing>
          <wp:inline distT="0" distB="0" distL="0" distR="0" wp14:anchorId="7F500F4B" wp14:editId="3D67B129">
            <wp:extent cx="1706880" cy="1329055"/>
            <wp:effectExtent l="0" t="0" r="762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06880" cy="1329055"/>
                    </a:xfrm>
                    <a:prstGeom prst="rect">
                      <a:avLst/>
                    </a:prstGeom>
                    <a:noFill/>
                  </pic:spPr>
                </pic:pic>
              </a:graphicData>
            </a:graphic>
          </wp:inline>
        </w:drawing>
      </w:r>
    </w:p>
    <w:p w14:paraId="5CEBD2B1" w14:textId="77777777" w:rsidR="00AA1C84" w:rsidRDefault="004B6604" w:rsidP="002E1789">
      <w:pPr>
        <w:pStyle w:val="legendfigure"/>
      </w:pPr>
      <w:r>
        <w:t>Figure 2:  The format painter tool</w:t>
      </w:r>
    </w:p>
    <w:p w14:paraId="5CEBD2B2" w14:textId="77777777" w:rsidR="00AA1C84" w:rsidRDefault="004B6604">
      <w:r>
        <w:t>Select the text with the format you wish to copy onto another bit of text. Click on the ‘Format Painter option as shown above then using the L mouse button and keeping it pressed, ‘drag’ across the text you wish to reformat into the selected format.</w:t>
      </w:r>
    </w:p>
    <w:p w14:paraId="5CEBD2B3" w14:textId="77777777" w:rsidR="00AA1C84" w:rsidRDefault="004B6604" w:rsidP="0066452A">
      <w:pPr>
        <w:pStyle w:val="Heading3"/>
      </w:pPr>
      <w:bookmarkStart w:id="12" w:name="_heading=h.26in1rg" w:colFirst="0" w:colLast="0"/>
      <w:bookmarkEnd w:id="12"/>
      <w:r>
        <w:t>Page size</w:t>
      </w:r>
    </w:p>
    <w:p w14:paraId="5CEBD2B4" w14:textId="2735AFB0" w:rsidR="00AA1C84" w:rsidRDefault="004B6604">
      <w:r w:rsidRPr="002E1789">
        <w:t>Page size must be A4 Size (2</w:t>
      </w:r>
      <w:r w:rsidR="0051560E">
        <w:rPr>
          <w:rFonts w:hint="eastAsia"/>
          <w:lang w:eastAsia="zh-CN"/>
        </w:rPr>
        <w:t>1</w:t>
      </w:r>
      <w:r w:rsidRPr="002E1789">
        <w:t xml:space="preserve">0 mm x 297 mm). The margins should </w:t>
      </w:r>
      <w:r w:rsidR="00694E61" w:rsidRPr="002E1789">
        <w:t>be</w:t>
      </w:r>
      <w:r w:rsidRPr="002E1789">
        <w:t xml:space="preserve"> top - </w:t>
      </w:r>
      <w:r w:rsidR="00694E61">
        <w:rPr>
          <w:lang w:eastAsia="zh-CN"/>
        </w:rPr>
        <w:t>15</w:t>
      </w:r>
      <w:r w:rsidRPr="002E1789">
        <w:t xml:space="preserve">mm, bottom - </w:t>
      </w:r>
      <w:r w:rsidR="002E1789" w:rsidRPr="002E1789">
        <w:t>15</w:t>
      </w:r>
      <w:r w:rsidRPr="002E1789">
        <w:t>mm, left -</w:t>
      </w:r>
      <w:r w:rsidR="002E1789" w:rsidRPr="002E1789">
        <w:t>15</w:t>
      </w:r>
      <w:r w:rsidRPr="002E1789">
        <w:t xml:space="preserve">mm and right - </w:t>
      </w:r>
      <w:r w:rsidR="002E1789" w:rsidRPr="002E1789">
        <w:t>15</w:t>
      </w:r>
      <w:r w:rsidRPr="002E1789">
        <w:t xml:space="preserve">mm. These </w:t>
      </w:r>
      <w:r>
        <w:t>should not be changed because your paper will be a chapter in the book of proceedings that will follow this format.</w:t>
      </w:r>
    </w:p>
    <w:p w14:paraId="5CEBD2B5" w14:textId="77777777" w:rsidR="00AA1C84" w:rsidRDefault="004B6604" w:rsidP="0066452A">
      <w:pPr>
        <w:pStyle w:val="Heading3"/>
      </w:pPr>
      <w:bookmarkStart w:id="13" w:name="_heading=h.lnxbz9" w:colFirst="0" w:colLast="0"/>
      <w:bookmarkEnd w:id="13"/>
      <w:r>
        <w:t>Headings</w:t>
      </w:r>
    </w:p>
    <w:p w14:paraId="5CEBD2B6" w14:textId="77777777" w:rsidR="00AA1C84" w:rsidRDefault="004B6604">
      <w:r>
        <w:t xml:space="preserve">The section headings should be typed in capital letters, the subsections in upper and lower case. </w:t>
      </w:r>
      <w:r>
        <w:rPr>
          <w:u w:val="single"/>
        </w:rPr>
        <w:t xml:space="preserve">Do not underline headings or words within the text. </w:t>
      </w:r>
      <w:r>
        <w:t>Please follow the template instructions above</w:t>
      </w:r>
    </w:p>
    <w:p w14:paraId="5CEBD2B7" w14:textId="77777777" w:rsidR="00AA1C84" w:rsidRDefault="004B6604" w:rsidP="0066452A">
      <w:pPr>
        <w:pStyle w:val="Heading2"/>
      </w:pPr>
      <w:bookmarkStart w:id="14" w:name="_heading=h.35nkun2" w:colFirst="0" w:colLast="0"/>
      <w:bookmarkEnd w:id="14"/>
      <w:r>
        <w:t>SUBMISSION INSTRUCTION</w:t>
      </w:r>
    </w:p>
    <w:p w14:paraId="5CEBD2B8" w14:textId="36698907" w:rsidR="00AA1C84" w:rsidRPr="002F0CFF" w:rsidRDefault="004B6604">
      <w:r w:rsidRPr="002F0CFF">
        <w:t xml:space="preserve">Please upload your paper using the </w:t>
      </w:r>
      <w:r w:rsidR="0051560E" w:rsidRPr="007579E4">
        <w:t>Easy</w:t>
      </w:r>
      <w:r w:rsidR="007579E4">
        <w:t>C</w:t>
      </w:r>
      <w:r w:rsidR="0051560E" w:rsidRPr="007579E4">
        <w:t>hair</w:t>
      </w:r>
      <w:r w:rsidR="0051560E" w:rsidRPr="007579E4">
        <w:rPr>
          <w:rFonts w:hint="eastAsia"/>
        </w:rPr>
        <w:t xml:space="preserve"> </w:t>
      </w:r>
      <w:r w:rsidRPr="002F0CFF">
        <w:t>system. Papers submitted via email will not be accepted.</w:t>
      </w:r>
      <w:r w:rsidR="005C59C4">
        <w:t xml:space="preserve"> </w:t>
      </w:r>
      <w:r w:rsidRPr="002F0CFF">
        <w:t xml:space="preserve">Easychair will automatically rename and number your paper sequentially and email the Corresponding Authors with the Paper ID. You must submit your paper for review as an editable </w:t>
      </w:r>
      <w:r w:rsidRPr="002F0CFF">
        <w:rPr>
          <w:b/>
          <w:color w:val="FF0000"/>
        </w:rPr>
        <w:t>WORD</w:t>
      </w:r>
      <w:r w:rsidRPr="002F0CFF">
        <w:t xml:space="preserve"> document so that it can be part of the book of proceedings.</w:t>
      </w:r>
    </w:p>
    <w:p w14:paraId="5CEBD2B9" w14:textId="77777777" w:rsidR="00AA1C84" w:rsidRDefault="004B6604" w:rsidP="0066452A">
      <w:pPr>
        <w:pStyle w:val="Heading2"/>
      </w:pPr>
      <w:bookmarkStart w:id="15" w:name="_heading=h.1ksv4uv" w:colFirst="0" w:colLast="0"/>
      <w:bookmarkEnd w:id="15"/>
      <w:r>
        <w:t>SOME COMMON MISTAKES You SHOULD AVOID</w:t>
      </w:r>
    </w:p>
    <w:p w14:paraId="5CEBD2BA" w14:textId="77777777" w:rsidR="00AA1C84" w:rsidRDefault="004B6604">
      <w:r>
        <w:t xml:space="preserve">All figures, tables and equations should have a numbered caption and </w:t>
      </w:r>
      <w:r>
        <w:rPr>
          <w:b/>
        </w:rPr>
        <w:t>be referred to in the text</w:t>
      </w:r>
      <w:r>
        <w:t>.</w:t>
      </w:r>
    </w:p>
    <w:p w14:paraId="5CEBD2BB" w14:textId="77777777" w:rsidR="00AA1C84" w:rsidRDefault="004B6604">
      <w:r>
        <w:t>The word “data” is plural, not singular. A parenthetical statement at the end of a sentence is punctuated outside of the closing parenthesis (like this). Reference citations should be within the sentence they refer to, i.e. before the punctuation. For example (Rodrigues, 2009).</w:t>
      </w:r>
    </w:p>
    <w:p w14:paraId="5CEBD2BC" w14:textId="77777777" w:rsidR="00AA1C84" w:rsidRDefault="004B6604">
      <w:r>
        <w:lastRenderedPageBreak/>
        <w:t xml:space="preserve">Please check your spelling using </w:t>
      </w:r>
      <w:r>
        <w:rPr>
          <w:b/>
        </w:rPr>
        <w:t>UK English language.</w:t>
      </w:r>
      <w:r>
        <w:t xml:space="preserve"> You can check and set the language from the lower bar of the Word window as here:</w:t>
      </w:r>
      <w:r>
        <w:rPr>
          <w:noProof/>
          <w:lang w:eastAsia="zh-CN"/>
        </w:rPr>
        <w:drawing>
          <wp:anchor distT="0" distB="0" distL="114300" distR="114300" simplePos="0" relativeHeight="251658240" behindDoc="0" locked="0" layoutInCell="1" hidden="0" allowOverlap="1" wp14:anchorId="5CEBD2DC" wp14:editId="36A2FCB5">
            <wp:simplePos x="0" y="0"/>
            <wp:positionH relativeFrom="column">
              <wp:posOffset>1</wp:posOffset>
            </wp:positionH>
            <wp:positionV relativeFrom="paragraph">
              <wp:posOffset>376224</wp:posOffset>
            </wp:positionV>
            <wp:extent cx="2082165" cy="452755"/>
            <wp:effectExtent l="0" t="0" r="0" b="4445"/>
            <wp:wrapTopAndBottom distT="0" distB="0"/>
            <wp:docPr id="68810994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0" cstate="screen">
                      <a:extLst>
                        <a:ext uri="{28A0092B-C50C-407E-A947-70E740481C1C}">
                          <a14:useLocalDpi xmlns:a14="http://schemas.microsoft.com/office/drawing/2010/main"/>
                        </a:ext>
                      </a:extLst>
                    </a:blip>
                    <a:srcRect/>
                    <a:stretch>
                      <a:fillRect/>
                    </a:stretch>
                  </pic:blipFill>
                  <pic:spPr>
                    <a:xfrm>
                      <a:off x="0" y="0"/>
                      <a:ext cx="2082165" cy="452755"/>
                    </a:xfrm>
                    <a:prstGeom prst="rect">
                      <a:avLst/>
                    </a:prstGeom>
                    <a:ln/>
                  </pic:spPr>
                </pic:pic>
              </a:graphicData>
            </a:graphic>
          </wp:anchor>
        </w:drawing>
      </w:r>
    </w:p>
    <w:p w14:paraId="5CEBD2BD" w14:textId="77777777" w:rsidR="00AA1C84" w:rsidRDefault="004B6604">
      <w:r>
        <w:t>To change the language if it is incorrect click on the language name in the Word windows and select ‘English (United Kingdom’.</w:t>
      </w:r>
    </w:p>
    <w:p w14:paraId="5CEBD2BE" w14:textId="77777777" w:rsidR="00AA1C84" w:rsidRDefault="004B6604">
      <w:r>
        <w:t>Please avoid simple mistakes such as: there is no period after the “et” in the Latin abbreviation “et al.”; the abbreviation “i.e.” means “that is,” and the abbreviation “e.g.” means “for example”.</w:t>
      </w:r>
    </w:p>
    <w:p w14:paraId="5CEBD2BF" w14:textId="77777777" w:rsidR="00AA1C84" w:rsidRPr="002F0CFF" w:rsidRDefault="004B6604">
      <w:pPr>
        <w:rPr>
          <w:rFonts w:eastAsiaTheme="minorEastAsia"/>
          <w:lang w:eastAsia="zh-CN"/>
        </w:rPr>
      </w:pPr>
      <w:r>
        <w:t xml:space="preserve">Do not divide your work in too many parts (this template is not an example as it does not contain enough text). It should read as a full text and there is no need for a title for each paragraph. </w:t>
      </w:r>
      <w:r>
        <w:rPr>
          <w:b/>
        </w:rPr>
        <w:t xml:space="preserve">Do not use </w:t>
      </w:r>
      <w:r>
        <w:t xml:space="preserve">unnecessary italic, bold or underline, neither </w:t>
      </w:r>
      <w:r>
        <w:rPr>
          <w:i/>
        </w:rPr>
        <w:t>Capital</w:t>
      </w:r>
      <w:r>
        <w:t xml:space="preserve"> </w:t>
      </w:r>
      <w:r>
        <w:rPr>
          <w:b/>
        </w:rPr>
        <w:t>Letters</w:t>
      </w:r>
      <w:r>
        <w:t xml:space="preserve"> </w:t>
      </w:r>
      <w:r>
        <w:rPr>
          <w:u w:val="single"/>
        </w:rPr>
        <w:t>When</w:t>
      </w:r>
      <w:r>
        <w:t xml:space="preserve"> </w:t>
      </w:r>
      <w:r>
        <w:rPr>
          <w:b/>
          <w:i/>
          <w:u w:val="single"/>
        </w:rPr>
        <w:t>Not</w:t>
      </w:r>
      <w:r>
        <w:t xml:space="preserve"> </w:t>
      </w:r>
      <w:r>
        <w:rPr>
          <w:b/>
          <w:u w:val="single"/>
        </w:rPr>
        <w:t>Needed</w:t>
      </w:r>
      <w:r>
        <w:t xml:space="preserve"> (</w:t>
      </w:r>
      <w:r>
        <w:rPr>
          <w:b/>
          <w:u w:val="single"/>
        </w:rPr>
        <w:t xml:space="preserve">This </w:t>
      </w:r>
      <w:r>
        <w:rPr>
          <w:b/>
          <w:i/>
        </w:rPr>
        <w:t>Is</w:t>
      </w:r>
      <w:r>
        <w:rPr>
          <w:b/>
          <w:u w:val="single"/>
        </w:rPr>
        <w:t xml:space="preserve"> Frustrating </w:t>
      </w:r>
      <w:r>
        <w:rPr>
          <w:i/>
        </w:rPr>
        <w:t>To</w:t>
      </w:r>
      <w:r>
        <w:rPr>
          <w:b/>
          <w:u w:val="single"/>
        </w:rPr>
        <w:t xml:space="preserve"> Read</w:t>
      </w:r>
      <w:r>
        <w:t>).</w:t>
      </w:r>
    </w:p>
    <w:p w14:paraId="5CEBD2C0" w14:textId="4D514D64" w:rsidR="00AA1C84" w:rsidRPr="00617331" w:rsidRDefault="004B6604">
      <w:pPr>
        <w:rPr>
          <w:rFonts w:eastAsiaTheme="minorEastAsia"/>
          <w:lang w:eastAsia="zh-CN"/>
        </w:rPr>
      </w:pPr>
      <w:r>
        <w:t>Do not use informal language. Write in the past tense as in: ‘this work was undertaken…’, ‘measurements indicated that…’. Remember your report does not say anything, you do! So use ‘In this article, the author has shown…’ rather than ‘</w:t>
      </w:r>
      <w:r>
        <w:rPr>
          <w:strike/>
        </w:rPr>
        <w:t>This articles showed that…’</w:t>
      </w:r>
      <w:r>
        <w:t xml:space="preserve">.  </w:t>
      </w:r>
    </w:p>
    <w:p w14:paraId="6C764861" w14:textId="15483CA8" w:rsidR="00F848ED" w:rsidRDefault="00F848ED" w:rsidP="0066452A">
      <w:pPr>
        <w:pStyle w:val="Heading2"/>
      </w:pPr>
      <w:r>
        <w:t>CONCLUSION</w:t>
      </w:r>
    </w:p>
    <w:p w14:paraId="10C3AD9F" w14:textId="76D0C54C" w:rsidR="00F848ED" w:rsidRDefault="00F848ED" w:rsidP="00F848ED">
      <w:r>
        <w:t xml:space="preserve">In </w:t>
      </w:r>
      <w:r w:rsidR="00D63789">
        <w:t>conclusion</w:t>
      </w:r>
      <w:r>
        <w:t xml:space="preserve">, </w:t>
      </w:r>
      <w:r w:rsidR="00D63789">
        <w:t>you may clearly restate the key findings to remind the reader of the purpose of your study</w:t>
      </w:r>
      <w:r>
        <w:t xml:space="preserve">. </w:t>
      </w:r>
      <w:r w:rsidR="00D63789">
        <w:t>Briefly mention the limitations of your study to provide a balanced perspective.</w:t>
      </w:r>
    </w:p>
    <w:p w14:paraId="5CEBD2C1" w14:textId="77777777" w:rsidR="00AA1C84" w:rsidRDefault="004B6604" w:rsidP="0066452A">
      <w:pPr>
        <w:pStyle w:val="Heading2"/>
      </w:pPr>
      <w:r>
        <w:t>REFERENCES</w:t>
      </w:r>
    </w:p>
    <w:p w14:paraId="5CEBD2C2" w14:textId="77777777" w:rsidR="00AA1C84" w:rsidRDefault="004B6604">
      <w:pPr>
        <w:spacing w:before="200" w:after="200"/>
        <w:rPr>
          <w:color w:val="FF0000"/>
        </w:rPr>
      </w:pPr>
      <w:r>
        <w:rPr>
          <w:color w:val="FF0000"/>
        </w:rPr>
        <w:t xml:space="preserve">In the text use the author's surname and the date followed be the page where the information was found. References should then be listed alphabetically by author at the end of the work, with the date placed immediately after the author's name. </w:t>
      </w:r>
    </w:p>
    <w:p w14:paraId="5CEBD2C3" w14:textId="61AD6BDE" w:rsidR="00AA1C84" w:rsidRPr="001813F9" w:rsidRDefault="004B6604" w:rsidP="00AA1791">
      <w:pPr>
        <w:spacing w:before="0" w:beforeAutospacing="0" w:after="0" w:afterAutospacing="0"/>
        <w:rPr>
          <w:color w:val="FF0000"/>
        </w:rPr>
      </w:pPr>
      <w:r w:rsidRPr="001813F9">
        <w:rPr>
          <w:color w:val="FF0000"/>
        </w:rPr>
        <w:t>Author surname, Author initial(s), YEAR. Title. Edition. Place: Publisher. Number of volumes</w:t>
      </w:r>
      <w:r w:rsidR="00126962">
        <w:rPr>
          <w:color w:val="FF0000"/>
        </w:rPr>
        <w:t>.</w:t>
      </w:r>
      <w:r w:rsidRPr="001813F9">
        <w:rPr>
          <w:color w:val="FF0000"/>
        </w:rPr>
        <w:t xml:space="preserve"> </w:t>
      </w:r>
    </w:p>
    <w:p w14:paraId="5CEBD2C4" w14:textId="77777777" w:rsidR="00AA1C84" w:rsidRPr="00126962" w:rsidRDefault="004B6604" w:rsidP="00AA1791">
      <w:pPr>
        <w:spacing w:before="0" w:beforeAutospacing="0" w:after="0" w:afterAutospacing="0"/>
        <w:rPr>
          <w:color w:val="FF0000"/>
        </w:rPr>
      </w:pPr>
      <w:r w:rsidRPr="00126962">
        <w:rPr>
          <w:color w:val="FF0000"/>
        </w:rPr>
        <w:t>Author surname, Author initial(s), YEAR. Article title. Journal title, volume number (part), page numbers.</w:t>
      </w:r>
    </w:p>
    <w:p w14:paraId="5CEBD2C5" w14:textId="77777777" w:rsidR="00AA1C84" w:rsidRPr="00126962" w:rsidRDefault="004B6604" w:rsidP="00AA1791">
      <w:pPr>
        <w:spacing w:before="0" w:beforeAutospacing="0" w:after="0" w:afterAutospacing="0"/>
        <w:rPr>
          <w:color w:val="FF0000"/>
        </w:rPr>
      </w:pPr>
      <w:r w:rsidRPr="00126962">
        <w:rPr>
          <w:color w:val="FF0000"/>
        </w:rPr>
        <w:t>Author surname, Author initial(s), Author name, YEAR. Conference Name/Title. Place: Publisher.</w:t>
      </w:r>
    </w:p>
    <w:p w14:paraId="0324ADC3" w14:textId="77777777" w:rsidR="00AA1791" w:rsidRDefault="00AA1791" w:rsidP="00AA1791">
      <w:pPr>
        <w:spacing w:before="0" w:beforeAutospacing="0" w:after="0" w:afterAutospacing="0"/>
        <w:rPr>
          <w:color w:val="FF0000"/>
        </w:rPr>
      </w:pPr>
    </w:p>
    <w:p w14:paraId="5CEBD2C6" w14:textId="4941FA1B" w:rsidR="00AA1C84" w:rsidRPr="001813F9" w:rsidRDefault="004B6604" w:rsidP="00AA1791">
      <w:pPr>
        <w:spacing w:before="0" w:beforeAutospacing="0" w:after="0" w:afterAutospacing="0"/>
        <w:rPr>
          <w:color w:val="FF0000"/>
        </w:rPr>
      </w:pPr>
      <w:r w:rsidRPr="001813F9">
        <w:rPr>
          <w:color w:val="FF0000"/>
        </w:rPr>
        <w:t>Refer to the GUIDE-Use of Template Full Paper SET for full instructions on referencing.</w:t>
      </w:r>
    </w:p>
    <w:p w14:paraId="5CEBD2C9" w14:textId="790E3783" w:rsidR="00AA1C84" w:rsidRPr="007209F2" w:rsidRDefault="00F848ED">
      <w:pPr>
        <w:rPr>
          <w:color w:val="5B9BD5" w:themeColor="accent1"/>
        </w:rPr>
      </w:pPr>
      <w:bookmarkStart w:id="16" w:name="_heading=h.44sinio" w:colFirst="0" w:colLast="0"/>
      <w:bookmarkEnd w:id="16"/>
      <w:r w:rsidRPr="007209F2">
        <w:rPr>
          <w:b/>
          <w:color w:val="5B9BD5" w:themeColor="accent1"/>
        </w:rPr>
        <w:t>CHECK LIST</w:t>
      </w:r>
      <w:r w:rsidRPr="007209F2">
        <w:rPr>
          <w:color w:val="5B9BD5" w:themeColor="accent1"/>
        </w:rPr>
        <w:t xml:space="preserve"> </w:t>
      </w:r>
      <w:r w:rsidR="004B6604" w:rsidRPr="007209F2">
        <w:rPr>
          <w:color w:val="5B9BD5" w:themeColor="accent1"/>
        </w:rPr>
        <w:t>- please ensure that you:</w:t>
      </w:r>
    </w:p>
    <w:p w14:paraId="5CEBD2CA"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 xml:space="preserve">Have observed the page limit </w:t>
      </w:r>
    </w:p>
    <w:p w14:paraId="5CEBD2CB"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observed the requested format</w:t>
      </w:r>
    </w:p>
    <w:p w14:paraId="5CEBD2CC"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checked the spelling and grammar of the text</w:t>
      </w:r>
    </w:p>
    <w:p w14:paraId="5CEBD2CD"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used formal academic language in the past tense</w:t>
      </w:r>
    </w:p>
    <w:p w14:paraId="5CEBD2CE"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 xml:space="preserve">Have not overused CapiTal LETTERS, </w:t>
      </w:r>
      <w:r w:rsidRPr="007209F2">
        <w:rPr>
          <w:rFonts w:eastAsia="Arial"/>
          <w:b/>
          <w:color w:val="5B9BD5" w:themeColor="accent1"/>
          <w:szCs w:val="18"/>
        </w:rPr>
        <w:t>bold</w:t>
      </w:r>
      <w:r w:rsidRPr="007209F2">
        <w:rPr>
          <w:rFonts w:eastAsia="Arial"/>
          <w:color w:val="5B9BD5" w:themeColor="accent1"/>
          <w:szCs w:val="18"/>
        </w:rPr>
        <w:t xml:space="preserve">, </w:t>
      </w:r>
      <w:r w:rsidRPr="007209F2">
        <w:rPr>
          <w:rFonts w:eastAsia="Arial"/>
          <w:i/>
          <w:color w:val="5B9BD5" w:themeColor="accent1"/>
          <w:szCs w:val="18"/>
        </w:rPr>
        <w:t>italic</w:t>
      </w:r>
      <w:r w:rsidRPr="007209F2">
        <w:rPr>
          <w:rFonts w:eastAsia="Arial"/>
          <w:color w:val="5B9BD5" w:themeColor="accent1"/>
          <w:szCs w:val="18"/>
        </w:rPr>
        <w:t xml:space="preserve"> or </w:t>
      </w:r>
      <w:r w:rsidRPr="007209F2">
        <w:rPr>
          <w:rFonts w:eastAsia="Arial"/>
          <w:color w:val="5B9BD5" w:themeColor="accent1"/>
          <w:szCs w:val="18"/>
          <w:u w:val="single"/>
        </w:rPr>
        <w:t>underline</w:t>
      </w:r>
      <w:r w:rsidRPr="007209F2">
        <w:rPr>
          <w:rFonts w:eastAsia="Arial"/>
          <w:color w:val="5B9BD5" w:themeColor="accent1"/>
          <w:szCs w:val="18"/>
        </w:rPr>
        <w:t xml:space="preserve"> </w:t>
      </w:r>
    </w:p>
    <w:p w14:paraId="5CEBD2CF"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put captions in figures, tables and equations, and have mentioned them in the text</w:t>
      </w:r>
    </w:p>
    <w:p w14:paraId="5CEBD2D0"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split the text only when vital and the titles are concise and reflect the section it heads</w:t>
      </w:r>
    </w:p>
    <w:p w14:paraId="5CEBD2D1"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made sure there are no contradictions</w:t>
      </w:r>
    </w:p>
    <w:p w14:paraId="5CEBD2D2"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coherently described simulation/experiments cases (if any) and they are easy to follow</w:t>
      </w:r>
    </w:p>
    <w:p w14:paraId="5CEBD2D3"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made sure that the conclusions reflect only the findings of the paper and not knowledge gained elsewhere</w:t>
      </w:r>
    </w:p>
    <w:p w14:paraId="5CEBD2D4" w14:textId="77777777" w:rsidR="00AA1C84" w:rsidRPr="007209F2" w:rsidRDefault="004B6604">
      <w:pPr>
        <w:numPr>
          <w:ilvl w:val="0"/>
          <w:numId w:val="1"/>
        </w:numPr>
        <w:pBdr>
          <w:top w:val="nil"/>
          <w:left w:val="nil"/>
          <w:bottom w:val="nil"/>
          <w:right w:val="nil"/>
          <w:between w:val="nil"/>
        </w:pBdr>
        <w:spacing w:before="0" w:after="0"/>
        <w:rPr>
          <w:rFonts w:eastAsia="Arial"/>
          <w:color w:val="5B9BD5" w:themeColor="accent1"/>
          <w:szCs w:val="18"/>
        </w:rPr>
      </w:pPr>
      <w:r w:rsidRPr="007209F2">
        <w:rPr>
          <w:rFonts w:eastAsia="Arial"/>
          <w:color w:val="5B9BD5" w:themeColor="accent1"/>
          <w:szCs w:val="18"/>
        </w:rPr>
        <w:t>Have used the correct format for references</w:t>
      </w:r>
    </w:p>
    <w:p w14:paraId="5CEBD2D5"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made sure there are no speculative statements which are not supported by the work undertaken or references</w:t>
      </w:r>
    </w:p>
    <w:p w14:paraId="5CEBD2D6" w14:textId="77777777" w:rsidR="00AA1C84" w:rsidRPr="007209F2" w:rsidRDefault="004B6604">
      <w:pPr>
        <w:numPr>
          <w:ilvl w:val="0"/>
          <w:numId w:val="1"/>
        </w:numPr>
        <w:pBdr>
          <w:top w:val="nil"/>
          <w:left w:val="nil"/>
          <w:bottom w:val="nil"/>
          <w:right w:val="nil"/>
          <w:between w:val="nil"/>
        </w:pBdr>
        <w:spacing w:before="0" w:after="0"/>
        <w:rPr>
          <w:color w:val="5B9BD5" w:themeColor="accent1"/>
        </w:rPr>
      </w:pPr>
      <w:r w:rsidRPr="007209F2">
        <w:rPr>
          <w:rFonts w:eastAsia="Arial"/>
          <w:color w:val="5B9BD5" w:themeColor="accent1"/>
          <w:szCs w:val="18"/>
        </w:rPr>
        <w:t>Have correctly referenced statements, quotes, ideas and figures that were not produced by the authors</w:t>
      </w:r>
    </w:p>
    <w:p w14:paraId="1BEF3D74" w14:textId="04D37CC0" w:rsidR="00D63789" w:rsidRPr="00D63789" w:rsidRDefault="004B6604" w:rsidP="00D63789">
      <w:pPr>
        <w:numPr>
          <w:ilvl w:val="0"/>
          <w:numId w:val="1"/>
        </w:numPr>
        <w:pBdr>
          <w:top w:val="nil"/>
          <w:left w:val="nil"/>
          <w:bottom w:val="nil"/>
          <w:right w:val="nil"/>
          <w:between w:val="nil"/>
        </w:pBdr>
        <w:spacing w:before="200" w:after="200"/>
      </w:pPr>
      <w:r w:rsidRPr="002065A5">
        <w:rPr>
          <w:rFonts w:eastAsia="Arial"/>
          <w:color w:val="5B9BD5" w:themeColor="accent1"/>
          <w:szCs w:val="18"/>
        </w:rPr>
        <w:t>Have ensured the abstract summarises the context, intent, methods, finding and conclusions of the paper</w:t>
      </w:r>
    </w:p>
    <w:sectPr w:rsidR="00D63789" w:rsidRPr="00D63789" w:rsidSect="000F79E6">
      <w:headerReference w:type="even" r:id="rId11"/>
      <w:headerReference w:type="default" r:id="rId12"/>
      <w:footerReference w:type="even" r:id="rId13"/>
      <w:footerReference w:type="default" r:id="rId14"/>
      <w:headerReference w:type="first" r:id="rId15"/>
      <w:footerReference w:type="first" r:id="rId16"/>
      <w:pgSz w:w="11907" w:h="16840"/>
      <w:pgMar w:top="851" w:right="851" w:bottom="851" w:left="851" w:header="454" w:footer="340" w:gutter="0"/>
      <w:pgNumType w:start="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50E240" w14:textId="77777777" w:rsidR="00A07444" w:rsidRDefault="00A07444">
      <w:pPr>
        <w:spacing w:before="0" w:after="0"/>
      </w:pPr>
      <w:r>
        <w:separator/>
      </w:r>
    </w:p>
  </w:endnote>
  <w:endnote w:type="continuationSeparator" w:id="0">
    <w:p w14:paraId="52FA12CE" w14:textId="77777777" w:rsidR="00A07444" w:rsidRDefault="00A07444">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D2E3" w14:textId="77777777" w:rsidR="00AA1C84" w:rsidRDefault="004B6604">
    <w:pPr>
      <w:pBdr>
        <w:top w:val="nil"/>
        <w:left w:val="nil"/>
        <w:bottom w:val="nil"/>
        <w:right w:val="nil"/>
        <w:between w:val="nil"/>
      </w:pBdr>
      <w:tabs>
        <w:tab w:val="center" w:pos="4320"/>
        <w:tab w:val="right" w:pos="8640"/>
        <w:tab w:val="left" w:pos="851"/>
        <w:tab w:val="right" w:pos="8505"/>
        <w:tab w:val="right" w:pos="9185"/>
      </w:tabs>
      <w:spacing w:before="0" w:after="0"/>
      <w:jc w:val="left"/>
      <w:rPr>
        <w:rFonts w:eastAsia="Arial"/>
        <w:color w:val="000000"/>
        <w:szCs w:val="18"/>
      </w:rPr>
    </w:pPr>
    <w:r>
      <w:rPr>
        <w:rFonts w:eastAsia="Arial"/>
        <w:color w:val="000000"/>
        <w:szCs w:val="18"/>
      </w:rPr>
      <w:fldChar w:fldCharType="begin"/>
    </w:r>
    <w:r>
      <w:rPr>
        <w:rFonts w:eastAsia="Arial"/>
        <w:color w:val="000000"/>
        <w:szCs w:val="18"/>
      </w:rPr>
      <w:instrText>PAGE</w:instrText>
    </w:r>
    <w:r>
      <w:rPr>
        <w:rFonts w:eastAsia="Arial"/>
        <w:color w:val="000000"/>
        <w:szCs w:val="18"/>
      </w:rPr>
      <w:fldChar w:fldCharType="end"/>
    </w:r>
    <w:r>
      <w:rPr>
        <w:rFonts w:eastAsia="Arial"/>
        <w:color w:val="000000"/>
        <w:szCs w:val="18"/>
      </w:rPr>
      <w:t xml:space="preserve"> </w:t>
    </w:r>
    <w:r>
      <w:rPr>
        <w:rFonts w:eastAsia="Arial"/>
        <w:color w:val="000000"/>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16C11B" w14:textId="42AD0DC3" w:rsidR="00416E15" w:rsidRPr="00416E15" w:rsidRDefault="00416E15" w:rsidP="0051560E">
    <w:pPr>
      <w:pStyle w:val="Footer"/>
      <w:tabs>
        <w:tab w:val="clear" w:pos="8640"/>
        <w:tab w:val="right" w:pos="3828"/>
      </w:tabs>
      <w:ind w:right="424"/>
      <w:jc w:val="center"/>
      <w:rPr>
        <w:b/>
      </w:rPr>
    </w:pPr>
    <w:r>
      <w:ptab w:relativeTo="margin" w:alignment="center" w:leader="none"/>
    </w:r>
    <w:r>
      <w:ptab w:relativeTo="margin" w:alignment="right" w:leader="none"/>
    </w:r>
    <w:r w:rsidRPr="00177D93">
      <w:rPr>
        <w:sz w:val="16"/>
        <w:szCs w:val="22"/>
      </w:rPr>
      <w:fldChar w:fldCharType="begin"/>
    </w:r>
    <w:r w:rsidRPr="00177D93">
      <w:rPr>
        <w:sz w:val="16"/>
        <w:szCs w:val="22"/>
      </w:rPr>
      <w:instrText xml:space="preserve"> PAGE   \* MERGEFORMAT </w:instrText>
    </w:r>
    <w:r w:rsidRPr="00177D93">
      <w:rPr>
        <w:sz w:val="16"/>
        <w:szCs w:val="22"/>
      </w:rPr>
      <w:fldChar w:fldCharType="separate"/>
    </w:r>
    <w:r w:rsidR="00AA1791" w:rsidRPr="00177D93">
      <w:rPr>
        <w:noProof/>
        <w:sz w:val="16"/>
        <w:szCs w:val="22"/>
      </w:rPr>
      <w:t>1</w:t>
    </w:r>
    <w:r w:rsidRPr="00177D93">
      <w:rPr>
        <w:noProof/>
        <w:sz w:val="16"/>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D2E8" w14:textId="77777777" w:rsidR="00AA1C84" w:rsidRDefault="00AA1C84">
    <w:pPr>
      <w:pBdr>
        <w:top w:val="nil"/>
        <w:left w:val="nil"/>
        <w:bottom w:val="nil"/>
        <w:right w:val="nil"/>
        <w:between w:val="nil"/>
      </w:pBdr>
      <w:tabs>
        <w:tab w:val="center" w:pos="4320"/>
        <w:tab w:val="right" w:pos="8640"/>
      </w:tabs>
      <w:spacing w:before="0" w:after="0"/>
      <w:rPr>
        <w:rFonts w:eastAsia="Arial"/>
        <w:color w:val="000000"/>
        <w:szCs w:val="18"/>
      </w:rPr>
    </w:pPr>
  </w:p>
  <w:p w14:paraId="5CEBD2E9" w14:textId="77777777" w:rsidR="00AA1C84" w:rsidRDefault="00AA1C84">
    <w:pPr>
      <w:pBdr>
        <w:top w:val="nil"/>
        <w:left w:val="nil"/>
        <w:bottom w:val="nil"/>
        <w:right w:val="nil"/>
        <w:between w:val="nil"/>
      </w:pBdr>
      <w:tabs>
        <w:tab w:val="center" w:pos="4320"/>
        <w:tab w:val="right" w:pos="8640"/>
      </w:tabs>
      <w:spacing w:before="0" w:after="0"/>
      <w:rPr>
        <w:rFonts w:eastAsia="Arial"/>
        <w:color w:val="000000"/>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4EC37B" w14:textId="77777777" w:rsidR="00A07444" w:rsidRDefault="00A07444">
      <w:pPr>
        <w:spacing w:before="0" w:after="0"/>
      </w:pPr>
      <w:r>
        <w:separator/>
      </w:r>
    </w:p>
  </w:footnote>
  <w:footnote w:type="continuationSeparator" w:id="0">
    <w:p w14:paraId="4D0E169D" w14:textId="77777777" w:rsidR="00A07444" w:rsidRDefault="00A07444">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D2DE" w14:textId="77777777" w:rsidR="00AA1C84" w:rsidRDefault="004B6604">
    <w:pPr>
      <w:pBdr>
        <w:top w:val="nil"/>
        <w:left w:val="nil"/>
        <w:bottom w:val="nil"/>
        <w:right w:val="nil"/>
        <w:between w:val="nil"/>
      </w:pBdr>
      <w:tabs>
        <w:tab w:val="center" w:pos="4320"/>
        <w:tab w:val="right" w:pos="8640"/>
      </w:tabs>
      <w:spacing w:before="0" w:after="0"/>
      <w:jc w:val="center"/>
      <w:rPr>
        <w:rFonts w:eastAsia="Arial"/>
        <w:color w:val="000000"/>
        <w:sz w:val="16"/>
        <w:szCs w:val="16"/>
      </w:rPr>
    </w:pPr>
    <w:r>
      <w:rPr>
        <w:rFonts w:eastAsia="Arial"/>
        <w:smallCaps/>
        <w:color w:val="000000"/>
        <w:sz w:val="16"/>
        <w:szCs w:val="16"/>
      </w:rPr>
      <w:t>UNIVERSITY OF NOTTINGHAM |</w:t>
    </w:r>
    <w:r>
      <w:rPr>
        <w:rFonts w:eastAsia="Arial"/>
        <w:color w:val="000000"/>
        <w:sz w:val="16"/>
        <w:szCs w:val="16"/>
      </w:rPr>
      <w:t xml:space="preserve"> Department of Architecture and Built Environment | Nottingham, UK</w:t>
    </w:r>
  </w:p>
  <w:p w14:paraId="5CEBD2DF" w14:textId="77777777" w:rsidR="00AA1C84" w:rsidRDefault="004B6604">
    <w:pPr>
      <w:pBdr>
        <w:top w:val="nil"/>
        <w:left w:val="nil"/>
        <w:bottom w:val="nil"/>
        <w:right w:val="nil"/>
        <w:between w:val="nil"/>
      </w:pBdr>
      <w:tabs>
        <w:tab w:val="center" w:pos="4320"/>
        <w:tab w:val="right" w:pos="8640"/>
      </w:tabs>
      <w:spacing w:before="0" w:after="0"/>
      <w:jc w:val="center"/>
      <w:rPr>
        <w:rFonts w:eastAsia="Arial"/>
        <w:color w:val="000000"/>
        <w:sz w:val="16"/>
        <w:szCs w:val="16"/>
      </w:rPr>
    </w:pPr>
    <w:proofErr w:type="spellStart"/>
    <w:r>
      <w:rPr>
        <w:rFonts w:eastAsia="Arial"/>
        <w:color w:val="000000"/>
        <w:sz w:val="16"/>
        <w:szCs w:val="16"/>
      </w:rPr>
      <w:t>MArch</w:t>
    </w:r>
    <w:proofErr w:type="spellEnd"/>
    <w:r>
      <w:rPr>
        <w:rFonts w:eastAsia="Arial"/>
        <w:color w:val="000000"/>
        <w:sz w:val="16"/>
        <w:szCs w:val="16"/>
      </w:rPr>
      <w:t xml:space="preserve"> in Environmental Design 2010/11 | K1DCSP: Case Studies Project | </w:t>
    </w:r>
    <w:proofErr w:type="gramStart"/>
    <w:r>
      <w:rPr>
        <w:rFonts w:eastAsia="Arial"/>
        <w:color w:val="000000"/>
        <w:sz w:val="16"/>
        <w:szCs w:val="16"/>
      </w:rPr>
      <w:t>May,</w:t>
    </w:r>
    <w:proofErr w:type="gramEnd"/>
    <w:r>
      <w:rPr>
        <w:rFonts w:eastAsia="Arial"/>
        <w:color w:val="000000"/>
        <w:sz w:val="16"/>
        <w:szCs w:val="16"/>
      </w:rPr>
      <w:t xml:space="preserve"> 2011</w:t>
    </w:r>
  </w:p>
  <w:p w14:paraId="5CEBD2E0" w14:textId="77777777" w:rsidR="00AA1C84" w:rsidRDefault="00AA1C84">
    <w:pPr>
      <w:pBdr>
        <w:top w:val="nil"/>
        <w:left w:val="nil"/>
        <w:bottom w:val="nil"/>
        <w:right w:val="nil"/>
        <w:between w:val="nil"/>
      </w:pBdr>
      <w:tabs>
        <w:tab w:val="center" w:pos="4320"/>
        <w:tab w:val="right" w:pos="8640"/>
      </w:tabs>
      <w:spacing w:before="0" w:after="0"/>
      <w:jc w:val="left"/>
      <w:rPr>
        <w:rFonts w:eastAsia="Arial"/>
        <w:b/>
        <w:color w:val="000000"/>
        <w:szCs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D2E1" w14:textId="3B868D8A" w:rsidR="00AA1C84" w:rsidRPr="00CE2842" w:rsidRDefault="004B6604" w:rsidP="00CE2842">
    <w:pPr>
      <w:pBdr>
        <w:top w:val="nil"/>
        <w:left w:val="nil"/>
        <w:bottom w:val="nil"/>
        <w:right w:val="nil"/>
        <w:between w:val="nil"/>
      </w:pBdr>
      <w:spacing w:before="0" w:beforeAutospacing="0" w:after="0" w:afterAutospacing="0"/>
      <w:jc w:val="left"/>
      <w:rPr>
        <w:rFonts w:eastAsia="Arial"/>
        <w:color w:val="7F7F7F"/>
        <w:sz w:val="16"/>
        <w:szCs w:val="16"/>
      </w:rPr>
    </w:pPr>
    <w:r w:rsidRPr="00CE2842">
      <w:rPr>
        <w:rFonts w:eastAsia="Arial"/>
        <w:color w:val="7F7F7F"/>
        <w:sz w:val="16"/>
        <w:szCs w:val="16"/>
      </w:rPr>
      <w:t>22</w:t>
    </w:r>
    <w:r w:rsidRPr="001813F9">
      <w:rPr>
        <w:rFonts w:eastAsia="Arial"/>
        <w:color w:val="7F7F7F"/>
        <w:sz w:val="16"/>
        <w:szCs w:val="16"/>
        <w:vertAlign w:val="superscript"/>
      </w:rPr>
      <w:t>nd</w:t>
    </w:r>
    <w:r w:rsidRPr="00CE2842">
      <w:rPr>
        <w:rFonts w:eastAsia="Arial"/>
        <w:color w:val="7F7F7F"/>
        <w:sz w:val="16"/>
        <w:szCs w:val="16"/>
      </w:rPr>
      <w:t xml:space="preserve"> International Conference on Sustainable Energy Technologies – SET202</w:t>
    </w:r>
    <w:r w:rsidR="003E4BBB">
      <w:rPr>
        <w:rFonts w:eastAsia="Arial"/>
        <w:color w:val="7F7F7F"/>
        <w:sz w:val="16"/>
        <w:szCs w:val="16"/>
      </w:rPr>
      <w:t>6</w:t>
    </w:r>
  </w:p>
  <w:p w14:paraId="5CEBD2E2" w14:textId="40028639" w:rsidR="00AA1C84" w:rsidRPr="00CE2842" w:rsidRDefault="004B6604" w:rsidP="002A2242">
    <w:pPr>
      <w:pBdr>
        <w:top w:val="nil"/>
        <w:left w:val="nil"/>
        <w:bottom w:val="single" w:sz="4" w:space="1" w:color="808080"/>
        <w:right w:val="nil"/>
        <w:between w:val="nil"/>
      </w:pBdr>
      <w:spacing w:before="0" w:beforeAutospacing="0" w:after="120" w:afterAutospacing="0"/>
      <w:jc w:val="left"/>
      <w:rPr>
        <w:rFonts w:eastAsia="Arial"/>
        <w:color w:val="7F7F7F"/>
        <w:sz w:val="16"/>
        <w:szCs w:val="16"/>
      </w:rPr>
    </w:pPr>
    <w:r w:rsidRPr="00CE2842">
      <w:rPr>
        <w:rFonts w:eastAsia="Arial"/>
        <w:color w:val="7F7F7F"/>
        <w:sz w:val="16"/>
        <w:szCs w:val="16"/>
      </w:rPr>
      <w:t>13 - 15 of August 202</w:t>
    </w:r>
    <w:r w:rsidR="003E4BBB">
      <w:rPr>
        <w:rFonts w:eastAsia="Arial"/>
        <w:color w:val="7F7F7F"/>
        <w:sz w:val="16"/>
        <w:szCs w:val="16"/>
      </w:rPr>
      <w:t xml:space="preserve">6, </w:t>
    </w:r>
    <w:r w:rsidR="00C30A29">
      <w:rPr>
        <w:rFonts w:eastAsia="Arial"/>
        <w:color w:val="7F7F7F"/>
        <w:sz w:val="16"/>
        <w:szCs w:val="16"/>
      </w:rPr>
      <w:t>Kuala Lumpur</w:t>
    </w:r>
    <w:r w:rsidR="003E4BBB">
      <w:rPr>
        <w:rFonts w:eastAsia="Arial"/>
        <w:color w:val="7F7F7F"/>
        <w:sz w:val="16"/>
        <w:szCs w:val="16"/>
      </w:rPr>
      <w:t xml:space="preserve">, </w:t>
    </w:r>
    <w:r w:rsidR="00C30A29">
      <w:rPr>
        <w:rFonts w:eastAsia="Arial"/>
        <w:color w:val="7F7F7F"/>
        <w:sz w:val="16"/>
        <w:szCs w:val="16"/>
      </w:rPr>
      <w:t>Malaysia</w:t>
    </w:r>
    <w:r w:rsidR="003E4BBB">
      <w:rPr>
        <w:rFonts w:eastAsia="Arial"/>
        <w:color w:val="7F7F7F"/>
        <w:sz w:val="16"/>
        <w:szCs w:val="16"/>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EBD2E7" w14:textId="0A319046" w:rsidR="00AA1C84" w:rsidRDefault="00072682">
    <w:pPr>
      <w:pBdr>
        <w:top w:val="nil"/>
        <w:left w:val="nil"/>
        <w:bottom w:val="nil"/>
        <w:right w:val="nil"/>
        <w:between w:val="nil"/>
      </w:pBdr>
      <w:spacing w:before="0" w:after="0"/>
      <w:jc w:val="right"/>
      <w:rPr>
        <w:rFonts w:ascii="Times New Roman" w:hAnsi="Times New Roman" w:cs="Times New Roman"/>
        <w:color w:val="000000"/>
        <w:sz w:val="24"/>
      </w:rPr>
    </w:pPr>
    <w:r w:rsidRPr="00072682">
      <w:rPr>
        <w:rFonts w:ascii="Times New Roman" w:hAnsi="Times New Roman" w:cs="Times New Roman"/>
        <w:noProof/>
        <w:color w:val="000000"/>
        <w:sz w:val="24"/>
      </w:rPr>
      <w:drawing>
        <wp:anchor distT="0" distB="0" distL="114300" distR="114300" simplePos="0" relativeHeight="251659264" behindDoc="1" locked="0" layoutInCell="1" allowOverlap="1" wp14:anchorId="495D569C" wp14:editId="5D485E4E">
          <wp:simplePos x="0" y="0"/>
          <wp:positionH relativeFrom="column">
            <wp:posOffset>5517515</wp:posOffset>
          </wp:positionH>
          <wp:positionV relativeFrom="paragraph">
            <wp:posOffset>-128270</wp:posOffset>
          </wp:positionV>
          <wp:extent cx="913130" cy="1232267"/>
          <wp:effectExtent l="0" t="0" r="0" b="6350"/>
          <wp:wrapNone/>
          <wp:docPr id="14264598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459800" name="Picture 1"/>
                  <pic:cNvPicPr/>
                </pic:nvPicPr>
                <pic:blipFill rotWithShape="1">
                  <a:blip r:embed="rId1">
                    <a:extLst>
                      <a:ext uri="{28A0092B-C50C-407E-A947-70E740481C1C}">
                        <a14:useLocalDpi xmlns:a14="http://schemas.microsoft.com/office/drawing/2010/main" val="0"/>
                      </a:ext>
                    </a:extLst>
                  </a:blip>
                  <a:srcRect l="11022" r="11802"/>
                  <a:stretch>
                    <a:fillRect/>
                  </a:stretch>
                </pic:blipFill>
                <pic:spPr bwMode="auto">
                  <a:xfrm>
                    <a:off x="0" y="0"/>
                    <a:ext cx="919182" cy="12404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A2671D"/>
    <w:multiLevelType w:val="multilevel"/>
    <w:tmpl w:val="144AAB1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5DED243D"/>
    <w:multiLevelType w:val="multilevel"/>
    <w:tmpl w:val="CAF0E332"/>
    <w:lvl w:ilvl="0">
      <w:start w:val="1"/>
      <w:numFmt w:val="bullet"/>
      <w:pStyle w:val="ListParagraph"/>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7D154EF"/>
    <w:multiLevelType w:val="multilevel"/>
    <w:tmpl w:val="7CB6ED46"/>
    <w:lvl w:ilvl="0">
      <w:start w:val="1"/>
      <w:numFmt w:val="decimal"/>
      <w:pStyle w:val="Heading2"/>
      <w:lvlText w:val="%1."/>
      <w:lvlJc w:val="left"/>
      <w:pPr>
        <w:ind w:left="360" w:hanging="360"/>
      </w:pPr>
      <w:rPr>
        <w:color w:val="000000"/>
      </w:rPr>
    </w:lvl>
    <w:lvl w:ilvl="1">
      <w:start w:val="1"/>
      <w:numFmt w:val="decimal"/>
      <w:pStyle w:val="Heading3"/>
      <w:lvlText w:val="%1.%2."/>
      <w:lvlJc w:val="left"/>
      <w:pPr>
        <w:ind w:left="792" w:hanging="432"/>
      </w:pPr>
      <w:rPr>
        <w:color w:val="auto"/>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756587759">
    <w:abstractNumId w:val="1"/>
  </w:num>
  <w:num w:numId="2" w16cid:durableId="654183422">
    <w:abstractNumId w:val="2"/>
  </w:num>
  <w:num w:numId="3" w16cid:durableId="157306542">
    <w:abstractNumId w:val="0"/>
  </w:num>
  <w:num w:numId="4" w16cid:durableId="55570367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A1C84"/>
    <w:rsid w:val="00030CE8"/>
    <w:rsid w:val="00041181"/>
    <w:rsid w:val="00070ED6"/>
    <w:rsid w:val="00072682"/>
    <w:rsid w:val="0007511E"/>
    <w:rsid w:val="000F79E6"/>
    <w:rsid w:val="00126962"/>
    <w:rsid w:val="0015151B"/>
    <w:rsid w:val="00155C49"/>
    <w:rsid w:val="00160E56"/>
    <w:rsid w:val="0016131A"/>
    <w:rsid w:val="001701DA"/>
    <w:rsid w:val="00177D93"/>
    <w:rsid w:val="001813F9"/>
    <w:rsid w:val="001A669C"/>
    <w:rsid w:val="001B1F35"/>
    <w:rsid w:val="002065A5"/>
    <w:rsid w:val="00220F49"/>
    <w:rsid w:val="0022189F"/>
    <w:rsid w:val="0024332A"/>
    <w:rsid w:val="00247584"/>
    <w:rsid w:val="00261555"/>
    <w:rsid w:val="002A2242"/>
    <w:rsid w:val="002E1789"/>
    <w:rsid w:val="002F0CFF"/>
    <w:rsid w:val="00306569"/>
    <w:rsid w:val="003249F6"/>
    <w:rsid w:val="0037014F"/>
    <w:rsid w:val="003770DE"/>
    <w:rsid w:val="003E32BF"/>
    <w:rsid w:val="003E4BBB"/>
    <w:rsid w:val="00416E15"/>
    <w:rsid w:val="004573E1"/>
    <w:rsid w:val="004B6604"/>
    <w:rsid w:val="004B7ED7"/>
    <w:rsid w:val="0051560E"/>
    <w:rsid w:val="0056295F"/>
    <w:rsid w:val="005C59C4"/>
    <w:rsid w:val="00617331"/>
    <w:rsid w:val="0066452A"/>
    <w:rsid w:val="006837EB"/>
    <w:rsid w:val="00694E61"/>
    <w:rsid w:val="006952C5"/>
    <w:rsid w:val="006B2402"/>
    <w:rsid w:val="006B4342"/>
    <w:rsid w:val="006E4C77"/>
    <w:rsid w:val="006F2344"/>
    <w:rsid w:val="006F4CC8"/>
    <w:rsid w:val="007209F2"/>
    <w:rsid w:val="00741C61"/>
    <w:rsid w:val="00746833"/>
    <w:rsid w:val="00751594"/>
    <w:rsid w:val="007579E4"/>
    <w:rsid w:val="00764783"/>
    <w:rsid w:val="00796631"/>
    <w:rsid w:val="007B41DD"/>
    <w:rsid w:val="007B6E59"/>
    <w:rsid w:val="007D403B"/>
    <w:rsid w:val="007E3DB3"/>
    <w:rsid w:val="00836903"/>
    <w:rsid w:val="0086729A"/>
    <w:rsid w:val="0087345A"/>
    <w:rsid w:val="008757BA"/>
    <w:rsid w:val="008B7D6D"/>
    <w:rsid w:val="008C7D11"/>
    <w:rsid w:val="008D4FBD"/>
    <w:rsid w:val="008F3F18"/>
    <w:rsid w:val="009B1D8B"/>
    <w:rsid w:val="00A07444"/>
    <w:rsid w:val="00A2759D"/>
    <w:rsid w:val="00A51FBE"/>
    <w:rsid w:val="00A830A6"/>
    <w:rsid w:val="00AA1791"/>
    <w:rsid w:val="00AA1C84"/>
    <w:rsid w:val="00AC087A"/>
    <w:rsid w:val="00B2397D"/>
    <w:rsid w:val="00B25892"/>
    <w:rsid w:val="00B430A8"/>
    <w:rsid w:val="00B43954"/>
    <w:rsid w:val="00B87EA5"/>
    <w:rsid w:val="00BB59CA"/>
    <w:rsid w:val="00C27ADA"/>
    <w:rsid w:val="00C30A29"/>
    <w:rsid w:val="00C73DE3"/>
    <w:rsid w:val="00CA5591"/>
    <w:rsid w:val="00CC1A8F"/>
    <w:rsid w:val="00CE1509"/>
    <w:rsid w:val="00CE2842"/>
    <w:rsid w:val="00CE580F"/>
    <w:rsid w:val="00CF45ED"/>
    <w:rsid w:val="00D235E3"/>
    <w:rsid w:val="00D44DCA"/>
    <w:rsid w:val="00D63789"/>
    <w:rsid w:val="00DA75CC"/>
    <w:rsid w:val="00DC5FA6"/>
    <w:rsid w:val="00DD01BC"/>
    <w:rsid w:val="00E13096"/>
    <w:rsid w:val="00E81F81"/>
    <w:rsid w:val="00EA6224"/>
    <w:rsid w:val="00EB7D66"/>
    <w:rsid w:val="00EE44B2"/>
    <w:rsid w:val="00F0104F"/>
    <w:rsid w:val="00F11CC0"/>
    <w:rsid w:val="00F44615"/>
    <w:rsid w:val="00F74DED"/>
    <w:rsid w:val="00F848ED"/>
    <w:rsid w:val="00FE073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EBD245"/>
  <w15:docId w15:val="{786B6FF4-B87D-4034-ACCE-4E6929C7C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SimSun" w:hAnsi="Arial" w:cs="Arial"/>
        <w:sz w:val="18"/>
        <w:szCs w:val="18"/>
        <w:lang w:val="en-GB" w:eastAsia="zh-CN"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
    <w:qFormat/>
    <w:rsid w:val="008A0624"/>
    <w:pPr>
      <w:spacing w:before="100" w:beforeAutospacing="1" w:after="100" w:afterAutospacing="1"/>
    </w:pPr>
    <w:rPr>
      <w:rFonts w:eastAsia="Times New Roman"/>
      <w:szCs w:val="24"/>
      <w:lang w:eastAsia="en-US"/>
    </w:rPr>
  </w:style>
  <w:style w:type="paragraph" w:styleId="Heading1">
    <w:name w:val="heading 1"/>
    <w:basedOn w:val="Normal"/>
    <w:next w:val="Normal"/>
    <w:link w:val="Heading1Char"/>
    <w:uiPriority w:val="9"/>
    <w:rsid w:val="00F43312"/>
    <w:pPr>
      <w:keepNext/>
      <w:keepLines/>
      <w:pBdr>
        <w:top w:val="single" w:sz="4" w:space="1" w:color="808080"/>
        <w:bottom w:val="single" w:sz="4" w:space="1" w:color="808080"/>
      </w:pBdr>
      <w:spacing w:before="2400"/>
      <w:jc w:val="right"/>
      <w:outlineLvl w:val="0"/>
    </w:pPr>
    <w:rPr>
      <w:b/>
      <w:bCs/>
      <w:color w:val="000000"/>
      <w:sz w:val="36"/>
      <w:szCs w:val="36"/>
    </w:rPr>
  </w:style>
  <w:style w:type="paragraph" w:styleId="Heading2">
    <w:name w:val="heading 2"/>
    <w:basedOn w:val="Normal"/>
    <w:next w:val="Normal"/>
    <w:link w:val="Heading2Char"/>
    <w:uiPriority w:val="9"/>
    <w:unhideWhenUsed/>
    <w:qFormat/>
    <w:rsid w:val="006837EB"/>
    <w:pPr>
      <w:keepNext/>
      <w:keepLines/>
      <w:numPr>
        <w:numId w:val="2"/>
      </w:numPr>
      <w:ind w:left="357" w:hanging="357"/>
      <w:outlineLvl w:val="1"/>
    </w:pPr>
    <w:rPr>
      <w:b/>
      <w:bCs/>
      <w:caps/>
      <w:color w:val="000000"/>
      <w:sz w:val="20"/>
      <w:szCs w:val="20"/>
    </w:rPr>
  </w:style>
  <w:style w:type="paragraph" w:styleId="Heading3">
    <w:name w:val="heading 3"/>
    <w:basedOn w:val="Heading2"/>
    <w:next w:val="Normal"/>
    <w:link w:val="Heading3Char"/>
    <w:uiPriority w:val="9"/>
    <w:unhideWhenUsed/>
    <w:qFormat/>
    <w:rsid w:val="0066452A"/>
    <w:pPr>
      <w:numPr>
        <w:ilvl w:val="1"/>
      </w:numPr>
      <w:ind w:left="431" w:hanging="431"/>
      <w:outlineLvl w:val="2"/>
    </w:pPr>
    <w:rPr>
      <w:caps w:val="0"/>
    </w:rPr>
  </w:style>
  <w:style w:type="paragraph" w:styleId="Heading4">
    <w:name w:val="heading 4"/>
    <w:basedOn w:val="Normal"/>
    <w:next w:val="Normal"/>
    <w:link w:val="Heading4Char"/>
    <w:uiPriority w:val="9"/>
    <w:semiHidden/>
    <w:unhideWhenUsed/>
    <w:rsid w:val="00827D44"/>
    <w:pPr>
      <w:keepNext/>
      <w:spacing w:before="240" w:after="60"/>
      <w:outlineLvl w:val="3"/>
    </w:pPr>
    <w:rPr>
      <w:rFonts w:ascii="Calibri" w:eastAsia="SimSun" w:hAnsi="Calibri"/>
      <w:b/>
      <w:bCs/>
      <w:sz w:val="28"/>
      <w:szCs w:val="28"/>
    </w:rPr>
  </w:style>
  <w:style w:type="paragraph" w:styleId="Heading5">
    <w:name w:val="heading 5"/>
    <w:basedOn w:val="Normal"/>
    <w:next w:val="Normal"/>
    <w:link w:val="Heading5Char"/>
    <w:uiPriority w:val="9"/>
    <w:semiHidden/>
    <w:unhideWhenUsed/>
    <w:qFormat/>
    <w:rsid w:val="00827D44"/>
    <w:pPr>
      <w:spacing w:before="240" w:after="60"/>
      <w:outlineLvl w:val="4"/>
    </w:pPr>
    <w:rPr>
      <w:rFonts w:ascii="Calibri" w:eastAsia="SimSun" w:hAnsi="Calibri"/>
      <w:b/>
      <w:bCs/>
      <w:i/>
      <w:iCs/>
      <w:sz w:val="26"/>
      <w:szCs w:val="26"/>
    </w:rPr>
  </w:style>
  <w:style w:type="paragraph" w:styleId="Heading6">
    <w:name w:val="heading 6"/>
    <w:basedOn w:val="Normal"/>
    <w:next w:val="Normal"/>
    <w:link w:val="Heading6Char"/>
    <w:uiPriority w:val="9"/>
    <w:semiHidden/>
    <w:unhideWhenUsed/>
    <w:qFormat/>
    <w:rsid w:val="00827D44"/>
    <w:pPr>
      <w:spacing w:before="240" w:after="60"/>
      <w:outlineLvl w:val="5"/>
    </w:pPr>
    <w:rPr>
      <w:rFonts w:ascii="Calibri" w:eastAsia="SimSun" w:hAnsi="Calibri"/>
      <w:b/>
      <w:bCs/>
      <w:sz w:val="22"/>
      <w:szCs w:val="22"/>
    </w:rPr>
  </w:style>
  <w:style w:type="paragraph" w:styleId="Heading7">
    <w:name w:val="heading 7"/>
    <w:basedOn w:val="Normal"/>
    <w:next w:val="Normal"/>
    <w:link w:val="Heading7Char"/>
    <w:uiPriority w:val="9"/>
    <w:semiHidden/>
    <w:unhideWhenUsed/>
    <w:qFormat/>
    <w:rsid w:val="00827D44"/>
    <w:pPr>
      <w:spacing w:before="240" w:after="60"/>
      <w:outlineLvl w:val="6"/>
    </w:pPr>
    <w:rPr>
      <w:rFonts w:ascii="Calibri" w:eastAsia="SimSun" w:hAnsi="Calibri"/>
      <w:sz w:val="24"/>
    </w:rPr>
  </w:style>
  <w:style w:type="paragraph" w:styleId="Heading8">
    <w:name w:val="heading 8"/>
    <w:basedOn w:val="Normal"/>
    <w:next w:val="Normal"/>
    <w:link w:val="Heading8Char"/>
    <w:uiPriority w:val="9"/>
    <w:semiHidden/>
    <w:unhideWhenUsed/>
    <w:qFormat/>
    <w:rsid w:val="00827D44"/>
    <w:pPr>
      <w:spacing w:before="240" w:after="60"/>
      <w:outlineLvl w:val="7"/>
    </w:pPr>
    <w:rPr>
      <w:rFonts w:ascii="Calibri" w:eastAsia="SimSun" w:hAnsi="Calibri"/>
      <w:i/>
      <w:iCs/>
      <w:sz w:val="24"/>
    </w:rPr>
  </w:style>
  <w:style w:type="paragraph" w:styleId="Heading9">
    <w:name w:val="heading 9"/>
    <w:basedOn w:val="Normal"/>
    <w:next w:val="Normal"/>
    <w:link w:val="Heading9Char"/>
    <w:uiPriority w:val="9"/>
    <w:semiHidden/>
    <w:unhideWhenUsed/>
    <w:qFormat/>
    <w:rsid w:val="00827D44"/>
    <w:pPr>
      <w:spacing w:before="240" w:after="60"/>
      <w:outlineLvl w:val="8"/>
    </w:pPr>
    <w:rPr>
      <w:rFonts w:ascii="Cambria" w:eastAsia="SimSu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next w:val="Normal"/>
    <w:link w:val="TitleChar"/>
    <w:uiPriority w:val="10"/>
    <w:rsid w:val="00BE289B"/>
    <w:pPr>
      <w:pBdr>
        <w:top w:val="single" w:sz="4" w:space="1" w:color="808080"/>
      </w:pBdr>
      <w:spacing w:before="2000" w:after="240"/>
      <w:jc w:val="right"/>
    </w:pPr>
    <w:rPr>
      <w:rFonts w:eastAsia="Times New Roman"/>
      <w:b/>
      <w:bCs/>
      <w:color w:val="000000"/>
      <w:sz w:val="36"/>
      <w:szCs w:val="36"/>
      <w:lang w:eastAsia="en-US"/>
    </w:rPr>
  </w:style>
  <w:style w:type="paragraph" w:styleId="Header">
    <w:name w:val="header"/>
    <w:basedOn w:val="Normal"/>
    <w:link w:val="HeaderChar"/>
    <w:uiPriority w:val="99"/>
    <w:rsid w:val="007304D4"/>
    <w:pPr>
      <w:tabs>
        <w:tab w:val="center" w:pos="4320"/>
        <w:tab w:val="right" w:pos="8640"/>
      </w:tabs>
      <w:jc w:val="left"/>
    </w:pPr>
    <w:rPr>
      <w:b/>
    </w:rPr>
  </w:style>
  <w:style w:type="character" w:customStyle="1" w:styleId="HeaderChar">
    <w:name w:val="Header Char"/>
    <w:link w:val="Header"/>
    <w:uiPriority w:val="99"/>
    <w:rsid w:val="007304D4"/>
    <w:rPr>
      <w:rFonts w:ascii="Arial" w:eastAsia="Times New Roman" w:hAnsi="Arial" w:cs="Times New Roman"/>
      <w:sz w:val="18"/>
      <w:szCs w:val="24"/>
      <w:lang w:val="en-GB"/>
    </w:rPr>
  </w:style>
  <w:style w:type="paragraph" w:styleId="Footer">
    <w:name w:val="footer"/>
    <w:basedOn w:val="Normal"/>
    <w:link w:val="FooterChar"/>
    <w:uiPriority w:val="99"/>
    <w:rsid w:val="007304D4"/>
    <w:pPr>
      <w:tabs>
        <w:tab w:val="center" w:pos="4320"/>
        <w:tab w:val="right" w:pos="8640"/>
      </w:tabs>
    </w:pPr>
  </w:style>
  <w:style w:type="character" w:customStyle="1" w:styleId="FooterChar">
    <w:name w:val="Footer Char"/>
    <w:link w:val="Footer"/>
    <w:uiPriority w:val="99"/>
    <w:rsid w:val="007304D4"/>
    <w:rPr>
      <w:rFonts w:ascii="Arial" w:eastAsia="Times New Roman" w:hAnsi="Arial" w:cs="Times New Roman"/>
      <w:b/>
      <w:sz w:val="24"/>
      <w:szCs w:val="24"/>
      <w:lang w:val="en-GB"/>
    </w:rPr>
  </w:style>
  <w:style w:type="paragraph" w:styleId="PlainText">
    <w:name w:val="Plain Text"/>
    <w:basedOn w:val="Normal"/>
    <w:link w:val="PlainTextChar"/>
    <w:unhideWhenUsed/>
    <w:rsid w:val="007304D4"/>
    <w:rPr>
      <w:rFonts w:ascii="Consolas" w:hAnsi="Consolas"/>
      <w:sz w:val="21"/>
      <w:szCs w:val="21"/>
    </w:rPr>
  </w:style>
  <w:style w:type="character" w:customStyle="1" w:styleId="PlainTextChar">
    <w:name w:val="Plain Text Char"/>
    <w:link w:val="PlainText"/>
    <w:uiPriority w:val="99"/>
    <w:semiHidden/>
    <w:rsid w:val="007304D4"/>
    <w:rPr>
      <w:rFonts w:ascii="Consolas" w:eastAsia="Times New Roman" w:hAnsi="Consolas" w:cs="Times New Roman"/>
      <w:b/>
      <w:sz w:val="21"/>
      <w:szCs w:val="21"/>
      <w:lang w:val="en-GB"/>
    </w:rPr>
  </w:style>
  <w:style w:type="paragraph" w:styleId="BalloonText">
    <w:name w:val="Balloon Text"/>
    <w:basedOn w:val="Normal"/>
    <w:link w:val="BalloonTextChar"/>
    <w:uiPriority w:val="99"/>
    <w:semiHidden/>
    <w:unhideWhenUsed/>
    <w:rsid w:val="007304D4"/>
    <w:rPr>
      <w:rFonts w:ascii="Tahoma" w:hAnsi="Tahoma" w:cs="Tahoma"/>
      <w:sz w:val="16"/>
      <w:szCs w:val="16"/>
    </w:rPr>
  </w:style>
  <w:style w:type="character" w:customStyle="1" w:styleId="BalloonTextChar">
    <w:name w:val="Balloon Text Char"/>
    <w:link w:val="BalloonText"/>
    <w:uiPriority w:val="99"/>
    <w:semiHidden/>
    <w:rsid w:val="007304D4"/>
    <w:rPr>
      <w:rFonts w:ascii="Tahoma" w:eastAsia="Times New Roman" w:hAnsi="Tahoma" w:cs="Tahoma"/>
      <w:b/>
      <w:sz w:val="16"/>
      <w:szCs w:val="16"/>
      <w:lang w:val="en-GB"/>
    </w:rPr>
  </w:style>
  <w:style w:type="character" w:customStyle="1" w:styleId="Heading1Char">
    <w:name w:val="Heading 1 Char"/>
    <w:link w:val="Heading1"/>
    <w:uiPriority w:val="9"/>
    <w:rsid w:val="00F43312"/>
    <w:rPr>
      <w:rFonts w:ascii="Arial" w:eastAsia="Times New Roman" w:hAnsi="Arial" w:cs="Arial"/>
      <w:b/>
      <w:bCs/>
      <w:color w:val="000000"/>
      <w:sz w:val="36"/>
      <w:szCs w:val="36"/>
      <w:lang w:eastAsia="en-US"/>
    </w:rPr>
  </w:style>
  <w:style w:type="character" w:customStyle="1" w:styleId="Heading2Char">
    <w:name w:val="Heading 2 Char"/>
    <w:link w:val="Heading2"/>
    <w:uiPriority w:val="9"/>
    <w:rsid w:val="006837EB"/>
    <w:rPr>
      <w:rFonts w:eastAsia="Times New Roman"/>
      <w:b/>
      <w:bCs/>
      <w:caps/>
      <w:color w:val="000000"/>
      <w:sz w:val="20"/>
      <w:szCs w:val="20"/>
      <w:lang w:eastAsia="en-US"/>
    </w:rPr>
  </w:style>
  <w:style w:type="character" w:customStyle="1" w:styleId="Heading3Char">
    <w:name w:val="Heading 3 Char"/>
    <w:link w:val="Heading3"/>
    <w:uiPriority w:val="9"/>
    <w:rsid w:val="0066452A"/>
    <w:rPr>
      <w:rFonts w:eastAsia="Times New Roman"/>
      <w:b/>
      <w:bCs/>
      <w:color w:val="000000"/>
      <w:sz w:val="20"/>
      <w:szCs w:val="20"/>
      <w:lang w:eastAsia="en-US"/>
    </w:rPr>
  </w:style>
  <w:style w:type="paragraph" w:customStyle="1" w:styleId="Sub-title1">
    <w:name w:val="Sub-title 1"/>
    <w:basedOn w:val="Normal"/>
    <w:link w:val="Sub-title1Char"/>
    <w:rsid w:val="00BE289B"/>
    <w:pPr>
      <w:pBdr>
        <w:bottom w:val="single" w:sz="4" w:space="1" w:color="808080"/>
      </w:pBdr>
      <w:spacing w:before="120"/>
      <w:jc w:val="right"/>
    </w:pPr>
    <w:rPr>
      <w:sz w:val="32"/>
      <w:szCs w:val="32"/>
    </w:rPr>
  </w:style>
  <w:style w:type="paragraph" w:customStyle="1" w:styleId="NAMEOFAUTHORES">
    <w:name w:val="NAME OF AUTHORES"/>
    <w:basedOn w:val="Normal"/>
    <w:qFormat/>
    <w:rsid w:val="00EB7D66"/>
    <w:pPr>
      <w:keepNext/>
      <w:keepLines/>
      <w:pBdr>
        <w:top w:val="none" w:sz="0" w:space="0" w:color="000000"/>
        <w:left w:val="nil"/>
        <w:bottom w:val="none" w:sz="0" w:space="0" w:color="000000"/>
        <w:right w:val="nil"/>
        <w:between w:val="nil"/>
      </w:pBdr>
      <w:spacing w:before="360" w:beforeAutospacing="0" w:after="240" w:afterAutospacing="0"/>
      <w:jc w:val="right"/>
    </w:pPr>
    <w:rPr>
      <w:rFonts w:eastAsia="Arial"/>
      <w:color w:val="595959"/>
      <w:sz w:val="24"/>
    </w:rPr>
  </w:style>
  <w:style w:type="paragraph" w:customStyle="1" w:styleId="affiliation">
    <w:name w:val="affiliation"/>
    <w:basedOn w:val="Normal"/>
    <w:qFormat/>
    <w:rsid w:val="0066452A"/>
    <w:pPr>
      <w:pBdr>
        <w:top w:val="nil"/>
        <w:left w:val="nil"/>
        <w:bottom w:val="nil"/>
        <w:right w:val="nil"/>
        <w:between w:val="nil"/>
      </w:pBdr>
      <w:spacing w:before="60" w:beforeAutospacing="0" w:after="60" w:afterAutospacing="0"/>
      <w:jc w:val="right"/>
    </w:pPr>
    <w:rPr>
      <w:rFonts w:eastAsia="Arial"/>
      <w:i/>
      <w:color w:val="7F7F7F"/>
      <w:szCs w:val="18"/>
    </w:rPr>
  </w:style>
  <w:style w:type="paragraph" w:customStyle="1" w:styleId="Abstract">
    <w:name w:val="Abstract"/>
    <w:basedOn w:val="Normal"/>
    <w:qFormat/>
    <w:rsid w:val="001813F9"/>
    <w:pPr>
      <w:pBdr>
        <w:top w:val="nil"/>
        <w:left w:val="nil"/>
        <w:bottom w:val="nil"/>
        <w:right w:val="nil"/>
        <w:between w:val="nil"/>
      </w:pBdr>
      <w:spacing w:before="360" w:beforeAutospacing="0" w:after="120" w:afterAutospacing="0"/>
    </w:pPr>
    <w:rPr>
      <w:rFonts w:eastAsia="Arial"/>
      <w:i/>
      <w:color w:val="595959"/>
      <w:szCs w:val="18"/>
    </w:rPr>
  </w:style>
  <w:style w:type="paragraph" w:customStyle="1" w:styleId="Keywords">
    <w:name w:val="Keywords"/>
    <w:basedOn w:val="Normal"/>
    <w:qFormat/>
    <w:rsid w:val="001813F9"/>
    <w:pPr>
      <w:spacing w:before="0" w:beforeAutospacing="0" w:after="240" w:afterAutospacing="0"/>
      <w:jc w:val="right"/>
    </w:pPr>
    <w:rPr>
      <w:i/>
      <w:color w:val="595959"/>
    </w:rPr>
  </w:style>
  <w:style w:type="table" w:styleId="TableGrid">
    <w:name w:val="Table Grid"/>
    <w:basedOn w:val="TableNormal"/>
    <w:uiPriority w:val="59"/>
    <w:rsid w:val="005B687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figure">
    <w:name w:val="figure"/>
    <w:basedOn w:val="PlainText"/>
    <w:rsid w:val="005D0B41"/>
    <w:pPr>
      <w:spacing w:before="0" w:beforeAutospacing="0" w:after="0" w:afterAutospacing="0"/>
      <w:jc w:val="center"/>
    </w:pPr>
    <w:rPr>
      <w:rFonts w:ascii="Arial" w:hAnsi="Arial"/>
      <w:noProof/>
      <w:sz w:val="18"/>
      <w:lang w:val="fr-BE" w:eastAsia="fr-BE"/>
    </w:rPr>
  </w:style>
  <w:style w:type="paragraph" w:customStyle="1" w:styleId="legendtable">
    <w:name w:val="legend table"/>
    <w:basedOn w:val="legendfigure"/>
    <w:qFormat/>
    <w:rsid w:val="0066452A"/>
  </w:style>
  <w:style w:type="paragraph" w:customStyle="1" w:styleId="legendfigure">
    <w:name w:val="legend figure"/>
    <w:basedOn w:val="Normal"/>
    <w:qFormat/>
    <w:rsid w:val="002E1789"/>
    <w:pPr>
      <w:pBdr>
        <w:top w:val="nil"/>
        <w:left w:val="nil"/>
        <w:bottom w:val="nil"/>
        <w:right w:val="nil"/>
        <w:between w:val="nil"/>
      </w:pBdr>
      <w:spacing w:before="120" w:beforeAutospacing="0" w:after="120" w:afterAutospacing="0"/>
      <w:jc w:val="center"/>
    </w:pPr>
    <w:rPr>
      <w:rFonts w:eastAsia="Arial"/>
      <w:i/>
      <w:color w:val="000000"/>
      <w:sz w:val="16"/>
      <w:szCs w:val="16"/>
    </w:rPr>
  </w:style>
  <w:style w:type="paragraph" w:customStyle="1" w:styleId="References">
    <w:name w:val="References"/>
    <w:basedOn w:val="Heading2"/>
    <w:rsid w:val="00893C55"/>
    <w:pPr>
      <w:numPr>
        <w:numId w:val="0"/>
      </w:numPr>
      <w:spacing w:before="0" w:after="60"/>
    </w:pPr>
    <w:rPr>
      <w:b w:val="0"/>
      <w:caps w:val="0"/>
      <w:sz w:val="18"/>
    </w:rPr>
  </w:style>
  <w:style w:type="paragraph" w:customStyle="1" w:styleId="Third-LevelHeadingParagraph">
    <w:name w:val="Third-Level Heading Paragraph"/>
    <w:basedOn w:val="Normal"/>
    <w:rsid w:val="004828FB"/>
    <w:pPr>
      <w:widowControl w:val="0"/>
      <w:tabs>
        <w:tab w:val="left" w:pos="200"/>
      </w:tabs>
      <w:spacing w:before="60" w:line="220" w:lineRule="exact"/>
    </w:pPr>
    <w:rPr>
      <w:rFonts w:ascii="Times" w:hAnsi="Times"/>
      <w:sz w:val="20"/>
      <w:szCs w:val="20"/>
      <w:lang w:val="en-US" w:eastAsia="fr-FR"/>
    </w:rPr>
  </w:style>
  <w:style w:type="character" w:styleId="Hyperlink">
    <w:name w:val="Hyperlink"/>
    <w:uiPriority w:val="99"/>
    <w:unhideWhenUsed/>
    <w:rsid w:val="00841267"/>
    <w:rPr>
      <w:color w:val="0000FF"/>
      <w:u w:val="single"/>
    </w:rPr>
  </w:style>
  <w:style w:type="character" w:styleId="CommentReference">
    <w:name w:val="annotation reference"/>
    <w:uiPriority w:val="99"/>
    <w:semiHidden/>
    <w:unhideWhenUsed/>
    <w:rsid w:val="00B07055"/>
    <w:rPr>
      <w:sz w:val="16"/>
      <w:szCs w:val="16"/>
    </w:rPr>
  </w:style>
  <w:style w:type="paragraph" w:styleId="CommentText">
    <w:name w:val="annotation text"/>
    <w:basedOn w:val="Normal"/>
    <w:link w:val="CommentTextChar"/>
    <w:uiPriority w:val="99"/>
    <w:semiHidden/>
    <w:unhideWhenUsed/>
    <w:rsid w:val="00B07055"/>
    <w:rPr>
      <w:sz w:val="20"/>
      <w:szCs w:val="20"/>
    </w:rPr>
  </w:style>
  <w:style w:type="character" w:customStyle="1" w:styleId="CommentTextChar">
    <w:name w:val="Comment Text Char"/>
    <w:link w:val="CommentText"/>
    <w:uiPriority w:val="99"/>
    <w:semiHidden/>
    <w:rsid w:val="00B07055"/>
    <w:rPr>
      <w:rFonts w:ascii="Arial" w:eastAsia="Times New Roman" w:hAnsi="Arial"/>
      <w:lang w:val="en-GB" w:eastAsia="en-US"/>
    </w:rPr>
  </w:style>
  <w:style w:type="paragraph" w:styleId="CommentSubject">
    <w:name w:val="annotation subject"/>
    <w:basedOn w:val="CommentText"/>
    <w:next w:val="CommentText"/>
    <w:link w:val="CommentSubjectChar"/>
    <w:uiPriority w:val="99"/>
    <w:semiHidden/>
    <w:unhideWhenUsed/>
    <w:rsid w:val="00B07055"/>
    <w:rPr>
      <w:b/>
      <w:bCs/>
    </w:rPr>
  </w:style>
  <w:style w:type="character" w:customStyle="1" w:styleId="CommentSubjectChar">
    <w:name w:val="Comment Subject Char"/>
    <w:link w:val="CommentSubject"/>
    <w:uiPriority w:val="99"/>
    <w:semiHidden/>
    <w:rsid w:val="00B07055"/>
    <w:rPr>
      <w:rFonts w:ascii="Arial" w:eastAsia="Times New Roman" w:hAnsi="Arial"/>
      <w:b/>
      <w:bCs/>
      <w:lang w:val="en-GB" w:eastAsia="en-US"/>
    </w:rPr>
  </w:style>
  <w:style w:type="paragraph" w:customStyle="1" w:styleId="table">
    <w:name w:val="table"/>
    <w:basedOn w:val="Normal"/>
    <w:rsid w:val="00BB20EA"/>
    <w:pPr>
      <w:spacing w:before="0" w:beforeAutospacing="0" w:after="0" w:afterAutospacing="0"/>
      <w:jc w:val="center"/>
    </w:pPr>
    <w:rPr>
      <w:sz w:val="16"/>
    </w:rPr>
  </w:style>
  <w:style w:type="character" w:styleId="Emphasis">
    <w:name w:val="Emphasis"/>
    <w:uiPriority w:val="20"/>
    <w:rsid w:val="00856CD6"/>
    <w:rPr>
      <w:i/>
      <w:iCs/>
    </w:rPr>
  </w:style>
  <w:style w:type="paragraph" w:customStyle="1" w:styleId="NormalCSP">
    <w:name w:val="Normal CSP"/>
    <w:basedOn w:val="Normal"/>
    <w:rsid w:val="00732270"/>
    <w:pPr>
      <w:spacing w:line="360" w:lineRule="auto"/>
    </w:pPr>
    <w:rPr>
      <w:sz w:val="20"/>
    </w:rPr>
  </w:style>
  <w:style w:type="paragraph" w:customStyle="1" w:styleId="Equation">
    <w:name w:val="Equation"/>
    <w:basedOn w:val="Normal"/>
    <w:link w:val="EquationChar"/>
    <w:rsid w:val="00F73D39"/>
    <w:pPr>
      <w:keepNext/>
      <w:autoSpaceDE w:val="0"/>
      <w:autoSpaceDN w:val="0"/>
      <w:adjustRightInd w:val="0"/>
      <w:jc w:val="center"/>
    </w:pPr>
    <w:rPr>
      <w:rFonts w:ascii="Helvetica" w:hAnsi="Helvetica" w:cs="Tahoma"/>
      <w:sz w:val="20"/>
      <w:lang w:val="en-US"/>
    </w:rPr>
  </w:style>
  <w:style w:type="character" w:customStyle="1" w:styleId="EquationChar">
    <w:name w:val="Equation Char"/>
    <w:link w:val="Equation"/>
    <w:rsid w:val="00F73D39"/>
    <w:rPr>
      <w:rFonts w:ascii="Helvetica" w:eastAsia="Times New Roman" w:hAnsi="Helvetica" w:cs="Tahoma"/>
      <w:szCs w:val="24"/>
      <w:lang w:val="en-US" w:eastAsia="en-US"/>
    </w:rPr>
  </w:style>
  <w:style w:type="paragraph" w:customStyle="1" w:styleId="Equation2">
    <w:name w:val="Equation 2"/>
    <w:basedOn w:val="Normal"/>
    <w:rsid w:val="00F73D39"/>
    <w:pPr>
      <w:spacing w:before="60" w:after="60"/>
      <w:jc w:val="left"/>
    </w:pPr>
    <w:rPr>
      <w:rFonts w:eastAsia="SimSun"/>
      <w:sz w:val="16"/>
      <w:lang w:eastAsia="en-GB"/>
    </w:rPr>
  </w:style>
  <w:style w:type="paragraph" w:customStyle="1" w:styleId="CaptionEquation">
    <w:name w:val="Caption Equation"/>
    <w:basedOn w:val="Caption"/>
    <w:next w:val="Equation2"/>
    <w:rsid w:val="00F73D39"/>
    <w:pPr>
      <w:jc w:val="left"/>
    </w:pPr>
    <w:rPr>
      <w:rFonts w:eastAsia="SimSun"/>
      <w:b w:val="0"/>
      <w:sz w:val="16"/>
      <w:lang w:val="en-US" w:eastAsia="en-GB"/>
    </w:rPr>
  </w:style>
  <w:style w:type="paragraph" w:styleId="Caption">
    <w:name w:val="caption"/>
    <w:basedOn w:val="Normal"/>
    <w:next w:val="Normal"/>
    <w:uiPriority w:val="35"/>
    <w:unhideWhenUsed/>
    <w:rsid w:val="00F73D39"/>
    <w:rPr>
      <w:b/>
      <w:bCs/>
      <w:sz w:val="20"/>
      <w:szCs w:val="20"/>
    </w:rPr>
  </w:style>
  <w:style w:type="paragraph" w:styleId="TOCHeading">
    <w:name w:val="TOC Heading"/>
    <w:basedOn w:val="Heading1"/>
    <w:next w:val="Normal"/>
    <w:uiPriority w:val="39"/>
    <w:semiHidden/>
    <w:unhideWhenUsed/>
    <w:qFormat/>
    <w:rsid w:val="00827D44"/>
    <w:pPr>
      <w:spacing w:before="480" w:line="276" w:lineRule="auto"/>
      <w:jc w:val="left"/>
      <w:outlineLvl w:val="9"/>
    </w:pPr>
    <w:rPr>
      <w:rFonts w:ascii="Cambria" w:eastAsia="SimSun" w:hAnsi="Cambria" w:cs="Times New Roman"/>
      <w:color w:val="365F91"/>
      <w:sz w:val="28"/>
      <w:szCs w:val="28"/>
      <w:lang w:val="en-US"/>
    </w:rPr>
  </w:style>
  <w:style w:type="paragraph" w:styleId="TOC1">
    <w:name w:val="toc 1"/>
    <w:basedOn w:val="Normal"/>
    <w:next w:val="Normal"/>
    <w:autoRedefine/>
    <w:uiPriority w:val="39"/>
    <w:unhideWhenUsed/>
    <w:rsid w:val="00827D44"/>
  </w:style>
  <w:style w:type="paragraph" w:styleId="TOC2">
    <w:name w:val="toc 2"/>
    <w:basedOn w:val="Normal"/>
    <w:next w:val="Normal"/>
    <w:autoRedefine/>
    <w:uiPriority w:val="39"/>
    <w:unhideWhenUsed/>
    <w:rsid w:val="00827D44"/>
    <w:pPr>
      <w:spacing w:line="360" w:lineRule="auto"/>
      <w:ind w:left="180"/>
    </w:pPr>
  </w:style>
  <w:style w:type="paragraph" w:styleId="TOC3">
    <w:name w:val="toc 3"/>
    <w:basedOn w:val="Normal"/>
    <w:next w:val="Normal"/>
    <w:autoRedefine/>
    <w:uiPriority w:val="39"/>
    <w:unhideWhenUsed/>
    <w:rsid w:val="00827D44"/>
    <w:pPr>
      <w:spacing w:after="120"/>
      <w:ind w:left="357"/>
      <w:contextualSpacing/>
    </w:pPr>
  </w:style>
  <w:style w:type="character" w:customStyle="1" w:styleId="Heading4Char">
    <w:name w:val="Heading 4 Char"/>
    <w:link w:val="Heading4"/>
    <w:uiPriority w:val="9"/>
    <w:semiHidden/>
    <w:rsid w:val="00827D44"/>
    <w:rPr>
      <w:rFonts w:ascii="Calibri" w:eastAsia="SimSun" w:hAnsi="Calibri" w:cs="Times New Roman"/>
      <w:b/>
      <w:bCs/>
      <w:sz w:val="28"/>
      <w:szCs w:val="28"/>
      <w:lang w:eastAsia="en-US"/>
    </w:rPr>
  </w:style>
  <w:style w:type="character" w:customStyle="1" w:styleId="Heading5Char">
    <w:name w:val="Heading 5 Char"/>
    <w:link w:val="Heading5"/>
    <w:uiPriority w:val="9"/>
    <w:semiHidden/>
    <w:rsid w:val="00827D44"/>
    <w:rPr>
      <w:rFonts w:ascii="Calibri" w:eastAsia="SimSun" w:hAnsi="Calibri" w:cs="Times New Roman"/>
      <w:b/>
      <w:bCs/>
      <w:i/>
      <w:iCs/>
      <w:sz w:val="26"/>
      <w:szCs w:val="26"/>
      <w:lang w:eastAsia="en-US"/>
    </w:rPr>
  </w:style>
  <w:style w:type="character" w:customStyle="1" w:styleId="Heading6Char">
    <w:name w:val="Heading 6 Char"/>
    <w:link w:val="Heading6"/>
    <w:uiPriority w:val="9"/>
    <w:semiHidden/>
    <w:rsid w:val="00827D44"/>
    <w:rPr>
      <w:rFonts w:ascii="Calibri" w:eastAsia="SimSun" w:hAnsi="Calibri" w:cs="Times New Roman"/>
      <w:b/>
      <w:bCs/>
      <w:sz w:val="22"/>
      <w:szCs w:val="22"/>
      <w:lang w:eastAsia="en-US"/>
    </w:rPr>
  </w:style>
  <w:style w:type="character" w:customStyle="1" w:styleId="Heading7Char">
    <w:name w:val="Heading 7 Char"/>
    <w:link w:val="Heading7"/>
    <w:uiPriority w:val="9"/>
    <w:semiHidden/>
    <w:rsid w:val="00827D44"/>
    <w:rPr>
      <w:rFonts w:ascii="Calibri" w:eastAsia="SimSun" w:hAnsi="Calibri" w:cs="Times New Roman"/>
      <w:sz w:val="24"/>
      <w:szCs w:val="24"/>
      <w:lang w:eastAsia="en-US"/>
    </w:rPr>
  </w:style>
  <w:style w:type="character" w:customStyle="1" w:styleId="Heading8Char">
    <w:name w:val="Heading 8 Char"/>
    <w:link w:val="Heading8"/>
    <w:uiPriority w:val="9"/>
    <w:semiHidden/>
    <w:rsid w:val="00827D44"/>
    <w:rPr>
      <w:rFonts w:ascii="Calibri" w:eastAsia="SimSun" w:hAnsi="Calibri" w:cs="Times New Roman"/>
      <w:i/>
      <w:iCs/>
      <w:sz w:val="24"/>
      <w:szCs w:val="24"/>
      <w:lang w:eastAsia="en-US"/>
    </w:rPr>
  </w:style>
  <w:style w:type="character" w:customStyle="1" w:styleId="Heading9Char">
    <w:name w:val="Heading 9 Char"/>
    <w:link w:val="Heading9"/>
    <w:uiPriority w:val="9"/>
    <w:semiHidden/>
    <w:rsid w:val="00827D44"/>
    <w:rPr>
      <w:rFonts w:ascii="Cambria" w:eastAsia="SimSun" w:hAnsi="Cambria" w:cs="Times New Roman"/>
      <w:sz w:val="22"/>
      <w:szCs w:val="22"/>
      <w:lang w:eastAsia="en-US"/>
    </w:rPr>
  </w:style>
  <w:style w:type="paragraph" w:customStyle="1" w:styleId="Heading">
    <w:name w:val="Heading"/>
    <w:basedOn w:val="Heading1"/>
    <w:rsid w:val="008A0624"/>
    <w:pPr>
      <w:pBdr>
        <w:top w:val="none" w:sz="0" w:space="0" w:color="auto"/>
        <w:bottom w:val="none" w:sz="0" w:space="0" w:color="auto"/>
      </w:pBdr>
      <w:spacing w:before="100"/>
      <w:jc w:val="left"/>
    </w:pPr>
    <w:rPr>
      <w:sz w:val="20"/>
    </w:rPr>
  </w:style>
  <w:style w:type="paragraph" w:styleId="TableofFigures">
    <w:name w:val="table of figures"/>
    <w:basedOn w:val="Normal"/>
    <w:next w:val="Normal"/>
    <w:uiPriority w:val="99"/>
    <w:unhideWhenUsed/>
    <w:rsid w:val="003B2C01"/>
  </w:style>
  <w:style w:type="character" w:customStyle="1" w:styleId="TitleChar">
    <w:name w:val="Title Char"/>
    <w:link w:val="Title"/>
    <w:uiPriority w:val="10"/>
    <w:rsid w:val="00BE289B"/>
    <w:rPr>
      <w:rFonts w:ascii="Arial" w:eastAsia="Times New Roman" w:hAnsi="Arial" w:cs="Arial"/>
      <w:b/>
      <w:bCs/>
      <w:color w:val="000000"/>
      <w:sz w:val="36"/>
      <w:szCs w:val="36"/>
      <w:lang w:eastAsia="en-US"/>
    </w:rPr>
  </w:style>
  <w:style w:type="paragraph" w:styleId="NoSpacing">
    <w:name w:val="No Spacing"/>
    <w:link w:val="NoSpacingChar"/>
    <w:uiPriority w:val="1"/>
    <w:rsid w:val="008A0624"/>
    <w:rPr>
      <w:rFonts w:eastAsia="Times New Roman"/>
      <w:color w:val="7F7F7F"/>
      <w:sz w:val="16"/>
      <w:szCs w:val="24"/>
      <w:lang w:eastAsia="en-US"/>
    </w:rPr>
  </w:style>
  <w:style w:type="paragraph" w:styleId="ListParagraph">
    <w:name w:val="List Paragraph"/>
    <w:basedOn w:val="Normal"/>
    <w:uiPriority w:val="34"/>
    <w:qFormat/>
    <w:rsid w:val="007E3DB3"/>
    <w:pPr>
      <w:numPr>
        <w:numId w:val="1"/>
      </w:numPr>
      <w:pBdr>
        <w:top w:val="nil"/>
        <w:left w:val="nil"/>
        <w:bottom w:val="nil"/>
        <w:right w:val="nil"/>
        <w:between w:val="nil"/>
      </w:pBdr>
      <w:spacing w:before="0" w:after="0"/>
    </w:pPr>
    <w:rPr>
      <w:rFonts w:eastAsia="Arial"/>
      <w:color w:val="000000"/>
      <w:szCs w:val="18"/>
    </w:rPr>
  </w:style>
  <w:style w:type="character" w:customStyle="1" w:styleId="NoSpacingChar">
    <w:name w:val="No Spacing Char"/>
    <w:basedOn w:val="DefaultParagraphFont"/>
    <w:link w:val="NoSpacing"/>
    <w:uiPriority w:val="1"/>
    <w:rsid w:val="007E1543"/>
    <w:rPr>
      <w:rFonts w:ascii="Arial" w:eastAsia="Times New Roman" w:hAnsi="Arial"/>
      <w:color w:val="7F7F7F"/>
      <w:sz w:val="16"/>
      <w:szCs w:val="24"/>
      <w:lang w:eastAsia="en-US"/>
    </w:rPr>
  </w:style>
  <w:style w:type="character" w:styleId="FollowedHyperlink">
    <w:name w:val="FollowedHyperlink"/>
    <w:basedOn w:val="DefaultParagraphFont"/>
    <w:uiPriority w:val="99"/>
    <w:semiHidden/>
    <w:unhideWhenUsed/>
    <w:rsid w:val="002336FD"/>
    <w:rPr>
      <w:color w:val="954F72" w:themeColor="followedHyperlink"/>
      <w:u w:val="single"/>
    </w:rPr>
  </w:style>
  <w:style w:type="paragraph" w:styleId="NormalWeb">
    <w:name w:val="Normal (Web)"/>
    <w:basedOn w:val="Normal"/>
    <w:uiPriority w:val="99"/>
    <w:unhideWhenUsed/>
    <w:rsid w:val="00CA237E"/>
    <w:pPr>
      <w:jc w:val="left"/>
    </w:pPr>
    <w:rPr>
      <w:rFonts w:ascii="Times New Roman" w:hAnsi="Times New Roman"/>
      <w:sz w:val="24"/>
      <w:lang w:val="en-MY" w:eastAsia="en-MY"/>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paragraph" w:customStyle="1" w:styleId="Sub-title">
    <w:name w:val="Sub-title"/>
    <w:basedOn w:val="Sub-title1"/>
    <w:link w:val="Sub-titleChar"/>
    <w:qFormat/>
    <w:rsid w:val="007E3DB3"/>
    <w:rPr>
      <w:rFonts w:eastAsia="Arial"/>
    </w:rPr>
  </w:style>
  <w:style w:type="character" w:customStyle="1" w:styleId="Sub-title1Char">
    <w:name w:val="Sub-title 1 Char"/>
    <w:basedOn w:val="DefaultParagraphFont"/>
    <w:link w:val="Sub-title1"/>
    <w:rsid w:val="007E3DB3"/>
    <w:rPr>
      <w:rFonts w:eastAsia="Times New Roman"/>
      <w:sz w:val="32"/>
      <w:szCs w:val="32"/>
      <w:lang w:eastAsia="en-US"/>
    </w:rPr>
  </w:style>
  <w:style w:type="character" w:customStyle="1" w:styleId="Sub-titleChar">
    <w:name w:val="Sub-title Char"/>
    <w:basedOn w:val="Sub-title1Char"/>
    <w:link w:val="Sub-title"/>
    <w:rsid w:val="007E3DB3"/>
    <w:rPr>
      <w:rFonts w:eastAsia="Arial"/>
      <w:sz w:val="32"/>
      <w:szCs w:val="32"/>
      <w:lang w:eastAsia="en-US"/>
    </w:rPr>
  </w:style>
  <w:style w:type="character" w:customStyle="1" w:styleId="UnresolvedMention1">
    <w:name w:val="Unresolved Mention1"/>
    <w:basedOn w:val="DefaultParagraphFont"/>
    <w:uiPriority w:val="99"/>
    <w:semiHidden/>
    <w:unhideWhenUsed/>
    <w:rsid w:val="0051560E"/>
    <w:rPr>
      <w:color w:val="605E5C"/>
      <w:shd w:val="clear" w:color="auto" w:fill="E1DFDD"/>
    </w:rPr>
  </w:style>
  <w:style w:type="character" w:styleId="UnresolvedMention">
    <w:name w:val="Unresolved Mention"/>
    <w:basedOn w:val="DefaultParagraphFont"/>
    <w:uiPriority w:val="99"/>
    <w:semiHidden/>
    <w:unhideWhenUsed/>
    <w:rsid w:val="005C59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Dh3+xMN4tY+TMBb529mky3h2Jg==">CgMxLjAyCGguZ2pkZ3hzMgloLjMwajB6bGwyCWguMWZvYjl0ZTIJaC4zem55c2g3MgloLjJldDkycDAyCGgudHlqY3d0MgloLjNkeTZ2a20yCWguMXQzaDVzZjIJaC40ZDM0b2c4MgloLjJzOGV5bzEyCWguMTdkcDh2dTIJaC4zcmRjcmpuMgloLjI2aW4xcmcyCGgubG54Yno5MgloLjM1bmt1bjIyCWguMWtzdjR1djIJaC40NHNpbmlvOAByITF6UlRDRjNHV1hScGVHTWxxX1VFZVVySmxzb3dlMEt4c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1890</Words>
  <Characters>10779</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12644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Zeny Amante-Roberts</dc:creator>
  <cp:lastModifiedBy>Ziwei Chen (staff)</cp:lastModifiedBy>
  <cp:revision>4</cp:revision>
  <dcterms:created xsi:type="dcterms:W3CDTF">2025-12-24T08:37:00Z</dcterms:created>
  <dcterms:modified xsi:type="dcterms:W3CDTF">2026-04-17T06:03:00Z</dcterms:modified>
</cp:coreProperties>
</file>